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6D4CE" w14:textId="49C2CA72" w:rsidR="00CF7C60" w:rsidRDefault="00CF7C60" w:rsidP="00CF7C60">
      <w:pPr>
        <w:rPr>
          <w:rFonts w:ascii="Calibri"/>
          <w:bCs/>
          <w:sz w:val="56"/>
          <w:szCs w:val="56"/>
          <w:highlight w:val="yellow"/>
          <w:lang w:val="en-GB"/>
        </w:rPr>
      </w:pPr>
      <w:r>
        <w:rPr>
          <w:noProof/>
        </w:rPr>
        <w:drawing>
          <wp:inline distT="0" distB="0" distL="0" distR="0" wp14:anchorId="14BF7C2E" wp14:editId="110B9FFE">
            <wp:extent cx="1981200" cy="573701"/>
            <wp:effectExtent l="0" t="0" r="0" b="0"/>
            <wp:docPr id="42173643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573701"/>
                    </a:xfrm>
                    <a:prstGeom prst="rect">
                      <a:avLst/>
                    </a:prstGeom>
                  </pic:spPr>
                </pic:pic>
              </a:graphicData>
            </a:graphic>
          </wp:inline>
        </w:drawing>
      </w:r>
    </w:p>
    <w:p w14:paraId="56747CE2" w14:textId="77777777" w:rsidR="00CF7C60" w:rsidRPr="00DA3271" w:rsidRDefault="00CF7C60" w:rsidP="00CF7C60">
      <w:pPr>
        <w:jc w:val="right"/>
        <w:rPr>
          <w:rFonts w:ascii="Calibri"/>
          <w:bCs/>
          <w:sz w:val="56"/>
          <w:szCs w:val="56"/>
          <w:lang w:val="en-GB"/>
        </w:rPr>
      </w:pPr>
      <w:r w:rsidRPr="00DA3271">
        <w:rPr>
          <w:rFonts w:ascii="Calibri"/>
          <w:bCs/>
          <w:sz w:val="56"/>
          <w:szCs w:val="56"/>
          <w:lang w:val="en-GB"/>
        </w:rPr>
        <w:t xml:space="preserve">Non-Standard Registration </w:t>
      </w:r>
    </w:p>
    <w:p w14:paraId="5346B66D" w14:textId="4DE7E0F0" w:rsidR="00CF7C60" w:rsidRPr="00DA3271" w:rsidRDefault="00CF7C60" w:rsidP="00CF7C60">
      <w:pPr>
        <w:jc w:val="right"/>
        <w:rPr>
          <w:rFonts w:ascii="Calibri"/>
          <w:bCs/>
          <w:sz w:val="56"/>
          <w:szCs w:val="56"/>
          <w:lang w:val="en-GB"/>
        </w:rPr>
      </w:pPr>
      <w:r w:rsidRPr="00DA3271">
        <w:rPr>
          <w:rFonts w:ascii="Calibri"/>
          <w:bCs/>
          <w:sz w:val="56"/>
          <w:szCs w:val="56"/>
          <w:lang w:val="en-GB"/>
        </w:rPr>
        <w:t>Deadline Approval Checklist</w:t>
      </w:r>
    </w:p>
    <w:p w14:paraId="5AD14B6A" w14:textId="77777777" w:rsidR="00CF7C60" w:rsidRPr="00DA3271" w:rsidRDefault="00CF7C60" w:rsidP="00CF7C60">
      <w:pPr>
        <w:rPr>
          <w:lang w:val="en-GB"/>
        </w:rPr>
      </w:pPr>
    </w:p>
    <w:p w14:paraId="2A46F6DA" w14:textId="77777777" w:rsidR="00CF7C60" w:rsidRPr="00DA3271" w:rsidRDefault="00CF7C60" w:rsidP="00CF7C60">
      <w:pPr>
        <w:pStyle w:val="BodyText"/>
        <w:spacing w:before="0" w:line="259" w:lineRule="auto"/>
        <w:ind w:left="102" w:right="465"/>
        <w:rPr>
          <w:b/>
        </w:rPr>
      </w:pPr>
      <w:r w:rsidRPr="00DA3271">
        <w:rPr>
          <w:b/>
        </w:rPr>
        <w:t xml:space="preserve">Who should complete the checklist? </w:t>
      </w:r>
    </w:p>
    <w:p w14:paraId="7F78DEC3" w14:textId="77777777" w:rsidR="00CF7C60" w:rsidRPr="00DA3271" w:rsidRDefault="00CF7C60" w:rsidP="00CF7C60">
      <w:pPr>
        <w:pStyle w:val="BodyText"/>
        <w:spacing w:before="0" w:after="120" w:line="259" w:lineRule="auto"/>
        <w:ind w:right="464"/>
        <w:rPr>
          <w:bCs/>
        </w:rPr>
      </w:pPr>
      <w:r w:rsidRPr="00DA3271">
        <w:rPr>
          <w:bCs/>
        </w:rPr>
        <w:t xml:space="preserve">The checklist below must be completed for any new or existing </w:t>
      </w:r>
      <w:proofErr w:type="spellStart"/>
      <w:r w:rsidRPr="00DA3271">
        <w:rPr>
          <w:bCs/>
        </w:rPr>
        <w:t>programmes</w:t>
      </w:r>
      <w:proofErr w:type="spellEnd"/>
      <w:r w:rsidRPr="00DA3271">
        <w:rPr>
          <w:bCs/>
        </w:rPr>
        <w:t xml:space="preserve"> that are proposing a latest registration deadline which is non-standard. Standard UG and PGT registration deadline dates are those specified in the </w:t>
      </w:r>
      <w:hyperlink r:id="rId11" w:history="1">
        <w:r w:rsidRPr="00DA3271">
          <w:rPr>
            <w:rStyle w:val="Hyperlink"/>
            <w:bCs/>
          </w:rPr>
          <w:t xml:space="preserve">Regulations and Code of Practice for Taught </w:t>
        </w:r>
        <w:proofErr w:type="spellStart"/>
        <w:r w:rsidRPr="00DA3271">
          <w:rPr>
            <w:rStyle w:val="Hyperlink"/>
            <w:bCs/>
          </w:rPr>
          <w:t>Programmes</w:t>
        </w:r>
        <w:proofErr w:type="spellEnd"/>
      </w:hyperlink>
      <w:r w:rsidRPr="00DA3271">
        <w:rPr>
          <w:bCs/>
        </w:rPr>
        <w:t xml:space="preserve">. </w:t>
      </w:r>
    </w:p>
    <w:p w14:paraId="5B06C950" w14:textId="77777777" w:rsidR="00CF7C60" w:rsidRPr="00DA3271" w:rsidRDefault="00CF7C60" w:rsidP="00CF7C60">
      <w:pPr>
        <w:pStyle w:val="BodyText"/>
        <w:spacing w:before="0" w:line="259" w:lineRule="auto"/>
        <w:ind w:right="464"/>
        <w:rPr>
          <w:b/>
        </w:rPr>
      </w:pPr>
      <w:r w:rsidRPr="00DA3271">
        <w:rPr>
          <w:b/>
        </w:rPr>
        <w:t xml:space="preserve">Why is the checklist required? </w:t>
      </w:r>
    </w:p>
    <w:p w14:paraId="2E65E040" w14:textId="18ED571F" w:rsidR="00CF7C60" w:rsidRPr="00DA3271" w:rsidRDefault="00CF7C60" w:rsidP="00CF7C60">
      <w:pPr>
        <w:pStyle w:val="BodyText"/>
        <w:spacing w:before="0" w:after="120" w:line="259" w:lineRule="auto"/>
        <w:ind w:right="464"/>
      </w:pPr>
      <w:r w:rsidRPr="00DA3271">
        <w:t>Completion of the required consultations as set out below will ensure those parts of the University who will be impacted by non-standard registration deadline dates have been informed and consulted with and can be prepared to support students with the non-standard deadlines. Confirmation that the required consultations have taken place will ensure that at university-level, relevant offices have been informed of non-standard registration deadline dates, following the appropriate level of due</w:t>
      </w:r>
      <w:r w:rsidRPr="00DA3271">
        <w:rPr>
          <w:spacing w:val="-18"/>
        </w:rPr>
        <w:t xml:space="preserve"> </w:t>
      </w:r>
      <w:r w:rsidRPr="00DA3271">
        <w:t>diligence.</w:t>
      </w:r>
    </w:p>
    <w:p w14:paraId="1558B718" w14:textId="77777777" w:rsidR="00CF7C60" w:rsidRPr="00DA3271" w:rsidRDefault="00CF7C60" w:rsidP="00CF7C60">
      <w:pPr>
        <w:ind w:left="142"/>
        <w:rPr>
          <w:rFonts w:ascii="Calibri" w:eastAsia="Calibri" w:hAnsi="Calibri"/>
          <w:b/>
          <w:bCs/>
        </w:rPr>
      </w:pPr>
      <w:r w:rsidRPr="00DA3271">
        <w:rPr>
          <w:rFonts w:ascii="Calibri" w:eastAsia="Calibri" w:hAnsi="Calibri"/>
          <w:b/>
          <w:bCs/>
        </w:rPr>
        <w:t xml:space="preserve">How and when do I submit the checklist? </w:t>
      </w:r>
    </w:p>
    <w:p w14:paraId="0774BDE8" w14:textId="77777777" w:rsidR="00CF7C60" w:rsidRPr="00DA3271" w:rsidRDefault="00CF7C60" w:rsidP="00CF7C60">
      <w:pPr>
        <w:spacing w:after="120"/>
        <w:ind w:left="142"/>
        <w:rPr>
          <w:rFonts w:ascii="Calibri" w:eastAsia="Calibri" w:hAnsi="Calibri"/>
        </w:rPr>
      </w:pPr>
      <w:r w:rsidRPr="00DA3271">
        <w:rPr>
          <w:rFonts w:ascii="Calibri" w:eastAsia="Calibri" w:hAnsi="Calibri"/>
        </w:rPr>
        <w:t xml:space="preserve">For new </w:t>
      </w:r>
      <w:proofErr w:type="spellStart"/>
      <w:r w:rsidRPr="00DA3271">
        <w:rPr>
          <w:rFonts w:ascii="Calibri" w:eastAsia="Calibri" w:hAnsi="Calibri"/>
        </w:rPr>
        <w:t>programmes</w:t>
      </w:r>
      <w:proofErr w:type="spellEnd"/>
      <w:r w:rsidRPr="00DA3271">
        <w:rPr>
          <w:rFonts w:ascii="Calibri" w:eastAsia="Calibri" w:hAnsi="Calibri"/>
        </w:rPr>
        <w:t xml:space="preserve">, the consultations should be carried out once the business case (or low-risk approval form) has been agreed. The completed checklist should then be submitted alongside the academic case, which will need to be approved by the school and faculty before being submitted for university-level consideration at the Academic Quality and Standards Committee (AQSC), and final approval by the University Education Committee (UEC). For existing </w:t>
      </w:r>
      <w:proofErr w:type="spellStart"/>
      <w:r w:rsidRPr="00DA3271">
        <w:rPr>
          <w:rFonts w:ascii="Calibri" w:eastAsia="Calibri" w:hAnsi="Calibri"/>
        </w:rPr>
        <w:t>programmes</w:t>
      </w:r>
      <w:proofErr w:type="spellEnd"/>
      <w:r w:rsidRPr="00DA3271">
        <w:rPr>
          <w:rFonts w:ascii="Calibri" w:eastAsia="Calibri" w:hAnsi="Calibri"/>
        </w:rPr>
        <w:t xml:space="preserve">, the checklist should be approved by the school and faculty before being submitted for consideration at the AQSC and UEC. </w:t>
      </w:r>
    </w:p>
    <w:p w14:paraId="24A62AE0" w14:textId="77777777" w:rsidR="00CF7C60" w:rsidRPr="00DA3271" w:rsidRDefault="00CF7C60" w:rsidP="00CF7C60">
      <w:pPr>
        <w:ind w:left="142"/>
        <w:rPr>
          <w:rFonts w:ascii="Calibri" w:eastAsia="Calibri" w:hAnsi="Calibri"/>
          <w:b/>
          <w:bCs/>
        </w:rPr>
      </w:pPr>
      <w:r w:rsidRPr="00DA3271">
        <w:rPr>
          <w:rFonts w:ascii="Calibri" w:eastAsia="Calibri" w:hAnsi="Calibri"/>
          <w:b/>
          <w:bCs/>
        </w:rPr>
        <w:t>Other considerations for non-standard registration deadline dates</w:t>
      </w:r>
    </w:p>
    <w:p w14:paraId="560B5AB5" w14:textId="5AE0D919" w:rsidR="00161370" w:rsidRPr="00DA3271" w:rsidRDefault="00CF7C60" w:rsidP="00CF7C60">
      <w:pPr>
        <w:spacing w:after="120"/>
        <w:ind w:left="142"/>
        <w:rPr>
          <w:rFonts w:ascii="Calibri" w:eastAsia="Calibri" w:hAnsi="Calibri"/>
        </w:rPr>
      </w:pPr>
      <w:r w:rsidRPr="00DA3271">
        <w:rPr>
          <w:rFonts w:ascii="Calibri" w:eastAsia="Calibri" w:hAnsi="Calibri"/>
        </w:rPr>
        <w:t xml:space="preserve">In addition to these points noted below for central divisions, there would be education administration implications for </w:t>
      </w:r>
      <w:r w:rsidR="00AB4294">
        <w:rPr>
          <w:rFonts w:ascii="Calibri" w:eastAsia="Calibri" w:hAnsi="Calibri"/>
        </w:rPr>
        <w:t>s</w:t>
      </w:r>
      <w:r w:rsidRPr="00DA3271">
        <w:rPr>
          <w:rFonts w:ascii="Calibri" w:eastAsia="Calibri" w:hAnsi="Calibri"/>
        </w:rPr>
        <w:t xml:space="preserve">chool and </w:t>
      </w:r>
      <w:r w:rsidR="00AB4294">
        <w:rPr>
          <w:rFonts w:ascii="Calibri" w:eastAsia="Calibri" w:hAnsi="Calibri"/>
        </w:rPr>
        <w:t>f</w:t>
      </w:r>
      <w:r w:rsidRPr="00DA3271">
        <w:rPr>
          <w:rFonts w:ascii="Calibri" w:eastAsia="Calibri" w:hAnsi="Calibri"/>
        </w:rPr>
        <w:t xml:space="preserve">aculty teams, for example, managing student communications around their registration deadline. Early discussion with the Faculty Head of Student </w:t>
      </w:r>
      <w:r w:rsidR="006462BA" w:rsidRPr="00DA3271">
        <w:rPr>
          <w:rFonts w:ascii="Calibri" w:eastAsia="Calibri" w:hAnsi="Calibri"/>
        </w:rPr>
        <w:t>Administration</w:t>
      </w:r>
      <w:r w:rsidRPr="00DA3271">
        <w:rPr>
          <w:rFonts w:ascii="Calibri" w:eastAsia="Calibri" w:hAnsi="Calibri"/>
        </w:rPr>
        <w:t xml:space="preserve"> would be helpful. </w:t>
      </w:r>
    </w:p>
    <w:p w14:paraId="15C792B1" w14:textId="7ACAA798" w:rsidR="00CF7C60" w:rsidRPr="00DA3271" w:rsidRDefault="00FC1CB1" w:rsidP="00FC1CB1">
      <w:pPr>
        <w:spacing w:after="120"/>
        <w:ind w:left="142"/>
        <w:rPr>
          <w:color w:val="467886" w:themeColor="hyperlink"/>
          <w:u w:val="single"/>
        </w:rPr>
      </w:pPr>
      <w:r w:rsidRPr="00DA3271">
        <w:rPr>
          <w:rFonts w:ascii="Calibri" w:eastAsia="Calibri" w:hAnsi="Calibri"/>
          <w:lang w:val="en-GB"/>
        </w:rPr>
        <w:t xml:space="preserve">Please note that if the non-standard registration deadline </w:t>
      </w:r>
      <w:r w:rsidR="00D53254" w:rsidRPr="00DA3271">
        <w:rPr>
          <w:rFonts w:ascii="Calibri" w:eastAsia="Calibri" w:hAnsi="Calibri"/>
          <w:lang w:val="en-GB"/>
        </w:rPr>
        <w:t>is related to</w:t>
      </w:r>
      <w:r w:rsidRPr="00DA3271">
        <w:rPr>
          <w:rFonts w:ascii="Calibri" w:eastAsia="Calibri" w:hAnsi="Calibri"/>
          <w:lang w:val="en-GB"/>
        </w:rPr>
        <w:t xml:space="preserve"> a non-standard </w:t>
      </w:r>
      <w:r w:rsidR="00D53254" w:rsidRPr="00DA3271">
        <w:rPr>
          <w:rFonts w:ascii="Calibri" w:eastAsia="Calibri" w:hAnsi="Calibri"/>
          <w:lang w:val="en-GB"/>
        </w:rPr>
        <w:t>start date</w:t>
      </w:r>
      <w:r w:rsidRPr="00DA3271">
        <w:rPr>
          <w:rFonts w:ascii="Calibri" w:eastAsia="Calibri" w:hAnsi="Calibri"/>
          <w:lang w:val="en-GB"/>
        </w:rPr>
        <w:t xml:space="preserve">, the  </w:t>
      </w:r>
      <w:hyperlink r:id="rId12" w:history="1">
        <w:r w:rsidRPr="00DA3271">
          <w:rPr>
            <w:rStyle w:val="Hyperlink"/>
            <w:rFonts w:ascii="Calibri" w:eastAsia="Calibri" w:hAnsi="Calibri"/>
            <w:lang w:val="en-GB"/>
          </w:rPr>
          <w:t xml:space="preserve">Non-standard </w:t>
        </w:r>
        <w:r w:rsidR="00BA415D" w:rsidRPr="00DA3271">
          <w:rPr>
            <w:rStyle w:val="Hyperlink"/>
            <w:rFonts w:ascii="Calibri" w:eastAsia="Calibri" w:hAnsi="Calibri"/>
            <w:lang w:val="en-GB"/>
          </w:rPr>
          <w:t>start date</w:t>
        </w:r>
        <w:r w:rsidRPr="00DA3271">
          <w:rPr>
            <w:rStyle w:val="Hyperlink"/>
            <w:rFonts w:ascii="Calibri" w:eastAsia="Calibri" w:hAnsi="Calibri"/>
            <w:lang w:val="en-GB"/>
          </w:rPr>
          <w:t xml:space="preserve"> approval checklist</w:t>
        </w:r>
      </w:hyperlink>
      <w:r w:rsidRPr="00DA3271">
        <w:rPr>
          <w:rFonts w:ascii="Calibri" w:eastAsia="Calibri" w:hAnsi="Calibri"/>
          <w:lang w:val="en-GB"/>
        </w:rPr>
        <w:t xml:space="preserve"> will </w:t>
      </w:r>
      <w:r w:rsidR="00707235" w:rsidRPr="00DA3271">
        <w:rPr>
          <w:rFonts w:ascii="Calibri" w:eastAsia="Calibri" w:hAnsi="Calibri"/>
          <w:lang w:val="en-GB"/>
        </w:rPr>
        <w:t xml:space="preserve">also </w:t>
      </w:r>
      <w:r w:rsidRPr="00DA3271">
        <w:rPr>
          <w:rFonts w:ascii="Calibri" w:eastAsia="Calibri" w:hAnsi="Calibri"/>
          <w:lang w:val="en-GB"/>
        </w:rPr>
        <w:t>need to be completed.</w:t>
      </w:r>
      <w:r w:rsidR="00CF7C60" w:rsidRPr="00DA3271">
        <w:rPr>
          <w:rFonts w:ascii="Calibri" w:eastAsia="Calibri" w:hAnsi="Calibri"/>
        </w:rPr>
        <w:t xml:space="preserve"> </w:t>
      </w:r>
    </w:p>
    <w:p w14:paraId="24535670" w14:textId="77777777" w:rsidR="00CF7C60" w:rsidRPr="00DA3271" w:rsidRDefault="00CF7C60" w:rsidP="00CF7C60">
      <w:pPr>
        <w:ind w:left="142"/>
        <w:rPr>
          <w:rFonts w:ascii="Calibri" w:eastAsia="Calibri" w:hAnsi="Calibri"/>
          <w:b/>
          <w:bCs/>
        </w:rPr>
      </w:pPr>
      <w:r w:rsidRPr="00DA3271">
        <w:rPr>
          <w:rFonts w:ascii="Calibri" w:eastAsia="Calibri" w:hAnsi="Calibri"/>
          <w:b/>
          <w:bCs/>
        </w:rPr>
        <w:t>Contact for further information and queries</w:t>
      </w:r>
    </w:p>
    <w:p w14:paraId="2C27BAC4" w14:textId="77777777" w:rsidR="00CF7C60" w:rsidRDefault="00CF7C60" w:rsidP="00CF7C60">
      <w:pPr>
        <w:ind w:left="142"/>
        <w:rPr>
          <w:rFonts w:ascii="Calibri" w:eastAsia="Calibri" w:hAnsi="Calibri"/>
        </w:rPr>
      </w:pPr>
      <w:r w:rsidRPr="00DA3271">
        <w:rPr>
          <w:rFonts w:ascii="Calibri" w:eastAsia="Calibri" w:hAnsi="Calibri"/>
        </w:rPr>
        <w:t xml:space="preserve">Please contact </w:t>
      </w:r>
      <w:hyperlink r:id="rId13" w:history="1">
        <w:r w:rsidRPr="00DA3271">
          <w:rPr>
            <w:rStyle w:val="Hyperlink"/>
            <w:rFonts w:ascii="Calibri" w:eastAsia="Calibri" w:hAnsi="Calibri"/>
          </w:rPr>
          <w:t>approval-help@bristol.ac.uk</w:t>
        </w:r>
      </w:hyperlink>
      <w:r w:rsidRPr="00DA3271">
        <w:rPr>
          <w:rFonts w:ascii="Calibri" w:eastAsia="Calibri" w:hAnsi="Calibri"/>
        </w:rPr>
        <w:t xml:space="preserve"> if you have any queries</w:t>
      </w:r>
      <w:r>
        <w:rPr>
          <w:rFonts w:ascii="Calibri" w:eastAsia="Calibri" w:hAnsi="Calibri"/>
        </w:rPr>
        <w:t xml:space="preserve"> </w:t>
      </w:r>
    </w:p>
    <w:p w14:paraId="0B34ADE6" w14:textId="77777777" w:rsidR="00CF7C60" w:rsidRDefault="00CF7C60" w:rsidP="00CF7C60"/>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946"/>
      </w:tblGrid>
      <w:tr w:rsidR="00CF7C60" w:rsidRPr="00FA0082" w14:paraId="3F65300B" w14:textId="77777777">
        <w:trPr>
          <w:trHeight w:val="340"/>
        </w:trPr>
        <w:tc>
          <w:tcPr>
            <w:tcW w:w="94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F0008F9" w14:textId="77777777" w:rsidR="00CF7C60" w:rsidRPr="00FA0082" w:rsidRDefault="00CF7C60">
            <w:pPr>
              <w:widowControl/>
              <w:textAlignment w:val="baseline"/>
              <w:rPr>
                <w:rFonts w:ascii="Segoe UI" w:eastAsia="Times New Roman" w:hAnsi="Segoe UI" w:cs="Segoe UI"/>
                <w:sz w:val="18"/>
                <w:szCs w:val="18"/>
                <w:lang w:val="en-GB" w:eastAsia="en-GB"/>
              </w:rPr>
            </w:pPr>
            <w:r>
              <w:rPr>
                <w:rFonts w:ascii="Calibri" w:eastAsia="Times New Roman" w:hAnsi="Calibri" w:cs="Calibri"/>
                <w:b/>
                <w:bCs/>
                <w:sz w:val="20"/>
                <w:szCs w:val="20"/>
                <w:lang w:val="en-GB" w:eastAsia="en-GB"/>
              </w:rPr>
              <w:t xml:space="preserve">  </w:t>
            </w:r>
            <w:r w:rsidRPr="00FA0082">
              <w:rPr>
                <w:rFonts w:ascii="Calibri" w:eastAsia="Times New Roman" w:hAnsi="Calibri" w:cs="Calibri"/>
                <w:b/>
                <w:bCs/>
                <w:sz w:val="20"/>
                <w:szCs w:val="20"/>
                <w:lang w:val="en-GB" w:eastAsia="en-GB"/>
              </w:rPr>
              <w:t>SECTION A: Proposal details</w:t>
            </w:r>
            <w:r>
              <w:rPr>
                <w:rFonts w:ascii="Calibri" w:eastAsia="Times New Roman" w:hAnsi="Calibri" w:cs="Calibri"/>
                <w:b/>
                <w:bCs/>
                <w:sz w:val="20"/>
                <w:szCs w:val="20"/>
                <w:lang w:val="en-GB" w:eastAsia="en-GB"/>
              </w:rPr>
              <w:t xml:space="preserve"> and confirmation that issues arising from the consultation have been addressed</w:t>
            </w:r>
            <w:r w:rsidRPr="00FA0082">
              <w:rPr>
                <w:rFonts w:ascii="Calibri" w:eastAsia="Times New Roman" w:hAnsi="Calibri" w:cs="Calibri"/>
                <w:b/>
                <w:bCs/>
                <w:sz w:val="20"/>
                <w:szCs w:val="20"/>
                <w:lang w:val="en-GB" w:eastAsia="en-GB"/>
              </w:rPr>
              <w:t> </w:t>
            </w:r>
            <w:r w:rsidRPr="00FA0082">
              <w:rPr>
                <w:rFonts w:ascii="Calibri" w:eastAsia="Times New Roman" w:hAnsi="Calibri" w:cs="Calibri"/>
                <w:sz w:val="20"/>
                <w:szCs w:val="20"/>
                <w:lang w:val="en-GB" w:eastAsia="en-GB"/>
              </w:rPr>
              <w:t> </w:t>
            </w:r>
          </w:p>
        </w:tc>
      </w:tr>
      <w:tr w:rsidR="00CF7C60" w:rsidRPr="00FA0082" w14:paraId="6322D03C" w14:textId="77777777">
        <w:tc>
          <w:tcPr>
            <w:tcW w:w="2544" w:type="dxa"/>
            <w:tcBorders>
              <w:top w:val="single" w:sz="6" w:space="0" w:color="auto"/>
              <w:left w:val="single" w:sz="6" w:space="0" w:color="auto"/>
              <w:bottom w:val="single" w:sz="6" w:space="0" w:color="auto"/>
              <w:right w:val="single" w:sz="6" w:space="0" w:color="auto"/>
            </w:tcBorders>
            <w:shd w:val="clear" w:color="auto" w:fill="F2F2F2"/>
            <w:hideMark/>
          </w:tcPr>
          <w:p w14:paraId="27F0EBF1"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Pro</w:t>
            </w:r>
            <w:r>
              <w:rPr>
                <w:rFonts w:ascii="Calibri" w:eastAsia="Times New Roman" w:hAnsi="Calibri" w:cs="Calibri"/>
                <w:sz w:val="20"/>
                <w:szCs w:val="20"/>
                <w:lang w:val="en-GB" w:eastAsia="en-GB"/>
              </w:rPr>
              <w:t>gramme</w:t>
            </w:r>
            <w:r w:rsidRPr="00FA0082">
              <w:rPr>
                <w:rFonts w:ascii="Calibri" w:eastAsia="Times New Roman" w:hAnsi="Calibri" w:cs="Calibri"/>
                <w:sz w:val="20"/>
                <w:szCs w:val="20"/>
                <w:lang w:val="en-GB" w:eastAsia="en-GB"/>
              </w:rPr>
              <w:t xml:space="preserve"> title</w:t>
            </w:r>
            <w:r>
              <w:rPr>
                <w:rFonts w:ascii="Calibri" w:eastAsia="Times New Roman" w:hAnsi="Calibri" w:cs="Calibri"/>
                <w:sz w:val="20"/>
                <w:szCs w:val="20"/>
                <w:lang w:val="en-GB" w:eastAsia="en-GB"/>
              </w:rPr>
              <w:t>(s)</w:t>
            </w:r>
            <w:r w:rsidRPr="00FA0082">
              <w:rPr>
                <w:rFonts w:ascii="Calibri" w:eastAsia="Times New Roman" w:hAnsi="Calibri" w:cs="Calibri"/>
                <w:sz w:val="20"/>
                <w:szCs w:val="20"/>
                <w:lang w:val="en-GB" w:eastAsia="en-GB"/>
              </w:rPr>
              <w:t>: </w:t>
            </w:r>
          </w:p>
          <w:p w14:paraId="60983D23"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 </w:t>
            </w:r>
          </w:p>
        </w:tc>
        <w:tc>
          <w:tcPr>
            <w:tcW w:w="6946" w:type="dxa"/>
            <w:tcBorders>
              <w:top w:val="single" w:sz="6" w:space="0" w:color="auto"/>
              <w:left w:val="single" w:sz="6" w:space="0" w:color="auto"/>
              <w:bottom w:val="single" w:sz="6" w:space="0" w:color="auto"/>
              <w:right w:val="single" w:sz="6" w:space="0" w:color="auto"/>
            </w:tcBorders>
            <w:hideMark/>
          </w:tcPr>
          <w:p w14:paraId="4B6E5795"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 </w:t>
            </w:r>
          </w:p>
        </w:tc>
      </w:tr>
      <w:tr w:rsidR="00CF7C60" w:rsidRPr="00FA0082" w14:paraId="6C87C408" w14:textId="77777777">
        <w:tc>
          <w:tcPr>
            <w:tcW w:w="2544" w:type="dxa"/>
            <w:tcBorders>
              <w:top w:val="single" w:sz="6" w:space="0" w:color="auto"/>
              <w:left w:val="single" w:sz="6" w:space="0" w:color="auto"/>
              <w:bottom w:val="single" w:sz="6" w:space="0" w:color="auto"/>
              <w:right w:val="single" w:sz="6" w:space="0" w:color="auto"/>
            </w:tcBorders>
            <w:shd w:val="clear" w:color="auto" w:fill="F2F2F2"/>
            <w:hideMark/>
          </w:tcPr>
          <w:p w14:paraId="499B7739" w14:textId="77777777" w:rsidR="00CF7C60" w:rsidRPr="00FA0082" w:rsidRDefault="00CF7C60">
            <w:pPr>
              <w:widowControl/>
              <w:textAlignment w:val="baseline"/>
              <w:rPr>
                <w:rFonts w:ascii="Segoe UI" w:eastAsia="Times New Roman" w:hAnsi="Segoe UI" w:cs="Segoe UI"/>
                <w:sz w:val="18"/>
                <w:szCs w:val="18"/>
                <w:lang w:val="en-GB" w:eastAsia="en-GB"/>
              </w:rPr>
            </w:pPr>
            <w:r>
              <w:rPr>
                <w:rFonts w:ascii="Calibri" w:eastAsia="Times New Roman" w:hAnsi="Calibri" w:cs="Calibri"/>
                <w:sz w:val="20"/>
                <w:szCs w:val="20"/>
                <w:lang w:val="en-GB" w:eastAsia="en-GB"/>
              </w:rPr>
              <w:t xml:space="preserve">Academic Lead: </w:t>
            </w:r>
          </w:p>
          <w:p w14:paraId="6C398EFC"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 </w:t>
            </w:r>
          </w:p>
        </w:tc>
        <w:tc>
          <w:tcPr>
            <w:tcW w:w="6946" w:type="dxa"/>
            <w:tcBorders>
              <w:top w:val="single" w:sz="6" w:space="0" w:color="auto"/>
              <w:left w:val="single" w:sz="6" w:space="0" w:color="auto"/>
              <w:bottom w:val="single" w:sz="6" w:space="0" w:color="auto"/>
              <w:right w:val="single" w:sz="6" w:space="0" w:color="auto"/>
            </w:tcBorders>
            <w:hideMark/>
          </w:tcPr>
          <w:p w14:paraId="772F4C1C"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 </w:t>
            </w:r>
          </w:p>
        </w:tc>
      </w:tr>
      <w:tr w:rsidR="00BE3193" w:rsidRPr="00FA0082" w14:paraId="2013E8E3" w14:textId="77777777">
        <w:tc>
          <w:tcPr>
            <w:tcW w:w="2544" w:type="dxa"/>
            <w:tcBorders>
              <w:top w:val="single" w:sz="6" w:space="0" w:color="auto"/>
              <w:left w:val="single" w:sz="6" w:space="0" w:color="auto"/>
              <w:bottom w:val="single" w:sz="6" w:space="0" w:color="auto"/>
              <w:right w:val="single" w:sz="6" w:space="0" w:color="auto"/>
            </w:tcBorders>
            <w:shd w:val="clear" w:color="auto" w:fill="F2F2F2"/>
          </w:tcPr>
          <w:p w14:paraId="773F2A1E" w14:textId="5292EC26" w:rsidR="00BE3193" w:rsidRDefault="00BE3193">
            <w:pPr>
              <w:widowControl/>
              <w:textAlignment w:val="baseline"/>
              <w:rPr>
                <w:rFonts w:ascii="Calibri" w:eastAsia="Times New Roman" w:hAnsi="Calibri" w:cs="Calibri"/>
                <w:sz w:val="20"/>
                <w:szCs w:val="20"/>
                <w:lang w:val="en-GB" w:eastAsia="en-GB"/>
              </w:rPr>
            </w:pPr>
            <w:r w:rsidRPr="00DA3271">
              <w:rPr>
                <w:rFonts w:ascii="Calibri" w:eastAsia="Times New Roman" w:hAnsi="Calibri" w:cs="Calibri"/>
                <w:sz w:val="20"/>
                <w:szCs w:val="20"/>
                <w:lang w:val="en-GB" w:eastAsia="en-GB"/>
              </w:rPr>
              <w:t>Please provide a rationale for the proposal of the non-standard registration deadline</w:t>
            </w:r>
            <w:r>
              <w:rPr>
                <w:rFonts w:ascii="Calibri" w:eastAsia="Times New Roman" w:hAnsi="Calibri" w:cs="Calibri"/>
                <w:sz w:val="20"/>
                <w:szCs w:val="20"/>
                <w:lang w:val="en-GB" w:eastAsia="en-GB"/>
              </w:rPr>
              <w:t>.</w:t>
            </w:r>
          </w:p>
        </w:tc>
        <w:tc>
          <w:tcPr>
            <w:tcW w:w="6946" w:type="dxa"/>
            <w:tcBorders>
              <w:top w:val="single" w:sz="6" w:space="0" w:color="auto"/>
              <w:left w:val="single" w:sz="6" w:space="0" w:color="auto"/>
              <w:bottom w:val="single" w:sz="6" w:space="0" w:color="auto"/>
              <w:right w:val="single" w:sz="6" w:space="0" w:color="auto"/>
            </w:tcBorders>
          </w:tcPr>
          <w:p w14:paraId="4D3FB51D" w14:textId="77777777" w:rsidR="00BE3193" w:rsidRPr="00FA0082" w:rsidRDefault="00BE3193">
            <w:pPr>
              <w:widowControl/>
              <w:textAlignment w:val="baseline"/>
              <w:rPr>
                <w:rFonts w:ascii="Calibri" w:eastAsia="Times New Roman" w:hAnsi="Calibri" w:cs="Calibri"/>
                <w:sz w:val="20"/>
                <w:szCs w:val="20"/>
                <w:lang w:val="en-GB" w:eastAsia="en-GB"/>
              </w:rPr>
            </w:pPr>
          </w:p>
        </w:tc>
      </w:tr>
      <w:tr w:rsidR="00CF7C60" w:rsidRPr="00FA0082" w14:paraId="4E555141" w14:textId="77777777">
        <w:tc>
          <w:tcPr>
            <w:tcW w:w="2544" w:type="dxa"/>
            <w:tcBorders>
              <w:top w:val="single" w:sz="6" w:space="0" w:color="auto"/>
              <w:left w:val="single" w:sz="6" w:space="0" w:color="auto"/>
              <w:bottom w:val="single" w:sz="6" w:space="0" w:color="auto"/>
              <w:right w:val="single" w:sz="6" w:space="0" w:color="auto"/>
            </w:tcBorders>
            <w:shd w:val="clear" w:color="auto" w:fill="F2F2F2"/>
            <w:hideMark/>
          </w:tcPr>
          <w:p w14:paraId="2F785C78" w14:textId="77777777" w:rsidR="00CF7C60" w:rsidRPr="00FA0082" w:rsidRDefault="00CF7C60">
            <w:pPr>
              <w:widowControl/>
              <w:textAlignment w:val="baseline"/>
              <w:rPr>
                <w:rFonts w:ascii="Segoe UI" w:eastAsia="Times New Roman" w:hAnsi="Segoe UI" w:cs="Segoe UI"/>
                <w:sz w:val="18"/>
                <w:szCs w:val="18"/>
                <w:lang w:val="en-GB" w:eastAsia="en-GB"/>
              </w:rPr>
            </w:pPr>
            <w:r>
              <w:rPr>
                <w:rFonts w:ascii="Calibri" w:eastAsia="Times New Roman" w:hAnsi="Calibri" w:cs="Calibri"/>
                <w:sz w:val="20"/>
                <w:szCs w:val="20"/>
                <w:lang w:val="en-GB" w:eastAsia="en-GB"/>
              </w:rPr>
              <w:t xml:space="preserve">Please provide a written statement confirming that any issues identified with the key contacts who were consulted with below have been resolved, and that colleagues </w:t>
            </w:r>
            <w:r>
              <w:rPr>
                <w:rFonts w:ascii="Calibri" w:eastAsia="Times New Roman" w:hAnsi="Calibri" w:cs="Calibri"/>
                <w:sz w:val="20"/>
                <w:szCs w:val="20"/>
                <w:lang w:val="en-GB" w:eastAsia="en-GB"/>
              </w:rPr>
              <w:lastRenderedPageBreak/>
              <w:t xml:space="preserve">flagged as Kept Informed (KI) have been notified of the </w:t>
            </w:r>
            <w:r w:rsidRPr="00DA3271">
              <w:rPr>
                <w:rFonts w:ascii="Calibri" w:eastAsia="Times New Roman" w:hAnsi="Calibri" w:cs="Calibri"/>
                <w:sz w:val="20"/>
                <w:szCs w:val="20"/>
                <w:lang w:val="en-GB" w:eastAsia="en-GB"/>
              </w:rPr>
              <w:t>proposed registration deadline. Please highlight</w:t>
            </w:r>
            <w:r>
              <w:rPr>
                <w:rFonts w:ascii="Calibri" w:eastAsia="Times New Roman" w:hAnsi="Calibri" w:cs="Calibri"/>
                <w:sz w:val="20"/>
                <w:szCs w:val="20"/>
                <w:lang w:val="en-GB" w:eastAsia="en-GB"/>
              </w:rPr>
              <w:t xml:space="preserve"> any unresolved issues. </w:t>
            </w:r>
          </w:p>
        </w:tc>
        <w:tc>
          <w:tcPr>
            <w:tcW w:w="6946" w:type="dxa"/>
            <w:tcBorders>
              <w:top w:val="single" w:sz="6" w:space="0" w:color="auto"/>
              <w:left w:val="single" w:sz="6" w:space="0" w:color="auto"/>
              <w:bottom w:val="single" w:sz="6" w:space="0" w:color="auto"/>
              <w:right w:val="single" w:sz="6" w:space="0" w:color="auto"/>
            </w:tcBorders>
            <w:hideMark/>
          </w:tcPr>
          <w:p w14:paraId="37804149"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lastRenderedPageBreak/>
              <w:t> </w:t>
            </w:r>
          </w:p>
        </w:tc>
      </w:tr>
    </w:tbl>
    <w:p w14:paraId="3A1B0C3F" w14:textId="77777777" w:rsidR="00CF7C60" w:rsidRDefault="00CF7C60" w:rsidP="00CF7C60"/>
    <w:tbl>
      <w:tblPr>
        <w:tblW w:w="0" w:type="auto"/>
        <w:tblInd w:w="-5" w:type="dxa"/>
        <w:tblCellMar>
          <w:left w:w="0" w:type="dxa"/>
          <w:right w:w="0" w:type="dxa"/>
        </w:tblCellMar>
        <w:tblLook w:val="01E0" w:firstRow="1" w:lastRow="1" w:firstColumn="1" w:lastColumn="1" w:noHBand="0" w:noVBand="0"/>
      </w:tblPr>
      <w:tblGrid>
        <w:gridCol w:w="1977"/>
        <w:gridCol w:w="3749"/>
        <w:gridCol w:w="2397"/>
        <w:gridCol w:w="1462"/>
      </w:tblGrid>
      <w:tr w:rsidR="00CF7C60" w14:paraId="4A7BB495" w14:textId="77777777">
        <w:trPr>
          <w:trHeight w:hRule="exact" w:val="311"/>
        </w:trPr>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B19A5D" w14:textId="77777777" w:rsidR="00CF7C60" w:rsidRPr="00E211B1" w:rsidRDefault="00CF7C60">
            <w:pPr>
              <w:widowControl/>
              <w:textAlignment w:val="baseline"/>
              <w:rPr>
                <w:rFonts w:eastAsia="Calibri" w:cstheme="minorHAnsi"/>
              </w:rPr>
            </w:pPr>
            <w:r w:rsidRPr="00E211B1">
              <w:rPr>
                <w:rFonts w:eastAsia="Times New Roman" w:cstheme="minorHAnsi"/>
                <w:b/>
                <w:bCs/>
                <w:lang w:val="en-GB" w:eastAsia="en-GB"/>
              </w:rPr>
              <w:t xml:space="preserve">  SECTION B: Consultation checklist</w:t>
            </w:r>
            <w:r w:rsidRPr="00E211B1">
              <w:rPr>
                <w:rFonts w:eastAsia="Calibri" w:cstheme="minorHAnsi"/>
              </w:rPr>
              <w:t xml:space="preserve"> </w:t>
            </w:r>
          </w:p>
        </w:tc>
      </w:tr>
      <w:tr w:rsidR="00CF7C60" w14:paraId="40E596ED" w14:textId="77777777">
        <w:trPr>
          <w:trHeight w:hRule="exact" w:val="98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6CB86F5" w14:textId="77777777" w:rsidR="00CF7C60" w:rsidRPr="00E211B1" w:rsidRDefault="00CF7C60">
            <w:pPr>
              <w:pStyle w:val="TableParagraph"/>
              <w:spacing w:line="268" w:lineRule="exact"/>
              <w:ind w:left="103"/>
              <w:rPr>
                <w:rFonts w:cstheme="minorHAnsi"/>
                <w:b/>
              </w:rPr>
            </w:pPr>
            <w:r w:rsidRPr="00E211B1">
              <w:rPr>
                <w:rFonts w:cstheme="minorHAnsi"/>
                <w:b/>
              </w:rPr>
              <w:t>Contact Area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051BC7" w14:textId="77777777" w:rsidR="00CF7C60" w:rsidRPr="00E211B1" w:rsidRDefault="00CF7C60">
            <w:pPr>
              <w:pStyle w:val="TableParagraph"/>
              <w:spacing w:line="268" w:lineRule="exact"/>
              <w:ind w:left="103"/>
              <w:rPr>
                <w:rFonts w:cstheme="minorHAnsi"/>
                <w:b/>
              </w:rPr>
            </w:pPr>
            <w:r w:rsidRPr="00E211B1">
              <w:rPr>
                <w:rFonts w:cstheme="minorHAnsi"/>
                <w:b/>
              </w:rPr>
              <w:t>Contact</w:t>
            </w:r>
            <w:r w:rsidRPr="00E211B1">
              <w:rPr>
                <w:rFonts w:cstheme="minorHAnsi"/>
                <w:b/>
                <w:spacing w:val="-5"/>
              </w:rPr>
              <w:t xml:space="preserve"> </w:t>
            </w:r>
            <w:r w:rsidRPr="00E211B1">
              <w:rPr>
                <w:rFonts w:cstheme="minorHAnsi"/>
                <w:b/>
              </w:rPr>
              <w:t>Name(s)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40772AA" w14:textId="77777777" w:rsidR="00CF7C60" w:rsidRPr="00E211B1" w:rsidRDefault="00CF7C60">
            <w:pPr>
              <w:pStyle w:val="TableParagraph"/>
              <w:spacing w:line="268" w:lineRule="exact"/>
              <w:ind w:left="103"/>
              <w:rPr>
                <w:rFonts w:cstheme="minorHAnsi"/>
                <w:b/>
              </w:rPr>
            </w:pPr>
            <w:r w:rsidRPr="00E211B1">
              <w:rPr>
                <w:rFonts w:cstheme="minorHAnsi"/>
                <w:b/>
              </w:rPr>
              <w:t>Relevance and</w:t>
            </w:r>
            <w:r w:rsidRPr="00E211B1">
              <w:rPr>
                <w:rFonts w:cstheme="minorHAnsi"/>
                <w:b/>
                <w:spacing w:val="-6"/>
              </w:rPr>
              <w:t xml:space="preserve"> </w:t>
            </w:r>
            <w:r w:rsidRPr="00E211B1">
              <w:rPr>
                <w:rFonts w:cstheme="minorHAnsi"/>
                <w:b/>
              </w:rPr>
              <w:t>Issues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CC6C7A4" w14:textId="77777777" w:rsidR="00CF7C60" w:rsidRPr="00E211B1" w:rsidRDefault="00CF7C60">
            <w:pPr>
              <w:pStyle w:val="TableParagraph"/>
              <w:ind w:left="103" w:right="256"/>
              <w:rPr>
                <w:rFonts w:cstheme="minorHAnsi"/>
                <w:b/>
              </w:rPr>
            </w:pPr>
            <w:r w:rsidRPr="00E211B1">
              <w:rPr>
                <w:rFonts w:cstheme="minorHAnsi"/>
                <w:b/>
              </w:rPr>
              <w:t>Consulted</w:t>
            </w:r>
            <w:r w:rsidRPr="00E211B1">
              <w:rPr>
                <w:rFonts w:cstheme="minorHAnsi"/>
                <w:b/>
                <w:spacing w:val="-3"/>
              </w:rPr>
              <w:t xml:space="preserve"> </w:t>
            </w:r>
            <w:r w:rsidRPr="00E211B1">
              <w:rPr>
                <w:rFonts w:cstheme="minorHAnsi"/>
                <w:b/>
              </w:rPr>
              <w:t>or Informed</w:t>
            </w:r>
          </w:p>
        </w:tc>
      </w:tr>
      <w:tr w:rsidR="00CF7C60" w14:paraId="1A1BC817" w14:textId="77777777">
        <w:trPr>
          <w:trHeight w:hRule="exact" w:val="10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BCC5A" w14:textId="77777777" w:rsidR="00CF7C60" w:rsidRPr="00E211B1" w:rsidRDefault="00CF7C60">
            <w:pPr>
              <w:pStyle w:val="TableParagraph"/>
              <w:ind w:left="103" w:right="783"/>
              <w:rPr>
                <w:rFonts w:eastAsia="Calibri" w:cstheme="minorHAnsi"/>
              </w:rPr>
            </w:pPr>
            <w:r w:rsidRPr="00E211B1">
              <w:rPr>
                <w:rFonts w:cstheme="minorHAnsi"/>
              </w:rPr>
              <w:t>Student</w:t>
            </w:r>
            <w:r w:rsidRPr="00E211B1">
              <w:rPr>
                <w:rFonts w:cstheme="minorHAnsi"/>
                <w:spacing w:val="-4"/>
              </w:rPr>
              <w:t xml:space="preserve"> </w:t>
            </w:r>
            <w:r w:rsidRPr="00E211B1">
              <w:rPr>
                <w:rFonts w:cstheme="minorHAnsi"/>
              </w:rPr>
              <w:t>Visa</w:t>
            </w:r>
            <w:r w:rsidRPr="00E211B1">
              <w:rPr>
                <w:rFonts w:cstheme="minorHAnsi"/>
                <w:spacing w:val="-1"/>
              </w:rPr>
              <w:t xml:space="preserve"> </w:t>
            </w:r>
            <w:r w:rsidRPr="00E211B1">
              <w:rPr>
                <w:rFonts w:cstheme="minorHAnsi"/>
              </w:rPr>
              <w:t>Services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72C3" w14:textId="77777777" w:rsidR="00CF7C60" w:rsidRPr="00E211B1" w:rsidRDefault="00CF7C60">
            <w:pPr>
              <w:pStyle w:val="TableParagraph"/>
              <w:spacing w:line="268" w:lineRule="exact"/>
              <w:ind w:left="103"/>
              <w:rPr>
                <w:rFonts w:eastAsiaTheme="minorEastAsia" w:cstheme="minorHAnsi"/>
              </w:rPr>
            </w:pPr>
            <w:hyperlink r:id="rId14">
              <w:r w:rsidRPr="00E211B1">
                <w:rPr>
                  <w:rStyle w:val="Hyperlink"/>
                  <w:rFonts w:eastAsiaTheme="minorEastAsia" w:cstheme="minorHAnsi"/>
                </w:rPr>
                <w:t>student-visa-advice@bristol.ac.uk</w:t>
              </w:r>
            </w:hyperlink>
            <w:r w:rsidRPr="00E211B1">
              <w:rPr>
                <w:rFonts w:eastAsiaTheme="minorEastAsia" w:cstheme="minorHAnsi"/>
              </w:rPr>
              <w:t xml:space="preserve"> (</w:t>
            </w:r>
            <w:proofErr w:type="spellStart"/>
            <w:r w:rsidRPr="00E211B1">
              <w:rPr>
                <w:rFonts w:eastAsiaTheme="minorEastAsia" w:cstheme="minorHAnsi"/>
                <w:spacing w:val="1"/>
              </w:rPr>
              <w:t>Ri’Anna</w:t>
            </w:r>
            <w:proofErr w:type="spellEnd"/>
            <w:r w:rsidRPr="00E211B1">
              <w:rPr>
                <w:rFonts w:eastAsiaTheme="minorEastAsia" w:cstheme="minorHAnsi"/>
              </w:rPr>
              <w:t xml:space="preserve"> Stueber or </w:t>
            </w:r>
          </w:p>
          <w:p w14:paraId="54AE630D" w14:textId="77777777" w:rsidR="00CF7C60" w:rsidRPr="00E211B1" w:rsidRDefault="00CF7C60">
            <w:pPr>
              <w:pStyle w:val="TableParagraph"/>
              <w:ind w:left="103"/>
              <w:rPr>
                <w:rFonts w:eastAsiaTheme="minorEastAsia" w:cstheme="minorHAnsi"/>
              </w:rPr>
            </w:pPr>
            <w:r w:rsidRPr="00E211B1">
              <w:rPr>
                <w:rFonts w:eastAsiaTheme="minorEastAsia" w:cstheme="minorHAnsi"/>
              </w:rPr>
              <w:t>Rachel</w:t>
            </w:r>
            <w:r w:rsidRPr="00E211B1">
              <w:rPr>
                <w:rFonts w:eastAsiaTheme="minorEastAsia" w:cstheme="minorHAnsi"/>
                <w:spacing w:val="-1"/>
              </w:rPr>
              <w:t xml:space="preserve"> </w:t>
            </w:r>
            <w:r w:rsidRPr="00E211B1">
              <w:rPr>
                <w:rFonts w:eastAsiaTheme="minorEastAsia" w:cstheme="minorHAnsi"/>
              </w:rPr>
              <w:t>Meredith)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ADD1D" w14:textId="77777777" w:rsidR="00CF7C60" w:rsidRPr="00E211B1" w:rsidRDefault="00CF7C60" w:rsidP="00CF7C60">
            <w:pPr>
              <w:pStyle w:val="TableParagraph"/>
              <w:numPr>
                <w:ilvl w:val="0"/>
                <w:numId w:val="12"/>
              </w:numPr>
              <w:tabs>
                <w:tab w:val="left" w:pos="425"/>
              </w:tabs>
              <w:spacing w:line="280" w:lineRule="exact"/>
              <w:rPr>
                <w:rFonts w:eastAsiaTheme="minorEastAsia" w:cstheme="minorHAnsi"/>
              </w:rPr>
            </w:pPr>
            <w:r w:rsidRPr="00E211B1">
              <w:rPr>
                <w:rFonts w:eastAsiaTheme="minorEastAsia" w:cstheme="minorHAnsi"/>
              </w:rPr>
              <w:t>Compliance advice</w:t>
            </w:r>
          </w:p>
          <w:p w14:paraId="3EA170E2" w14:textId="77777777" w:rsidR="00CF7C60" w:rsidRPr="00E211B1" w:rsidRDefault="00CF7C60" w:rsidP="00CF7C60">
            <w:pPr>
              <w:pStyle w:val="TableParagraph"/>
              <w:numPr>
                <w:ilvl w:val="0"/>
                <w:numId w:val="12"/>
              </w:numPr>
              <w:tabs>
                <w:tab w:val="left" w:pos="425"/>
              </w:tabs>
              <w:rPr>
                <w:rFonts w:eastAsiaTheme="minorEastAsia" w:cstheme="minorHAnsi"/>
              </w:rPr>
            </w:pPr>
            <w:r w:rsidRPr="00E211B1">
              <w:rPr>
                <w:rFonts w:eastAsiaTheme="minorEastAsia" w:cstheme="minorHAnsi"/>
              </w:rPr>
              <w:t>Workload/ service</w:t>
            </w:r>
            <w:r w:rsidRPr="00E211B1">
              <w:rPr>
                <w:rFonts w:eastAsiaTheme="minorEastAsia" w:cstheme="minorHAnsi"/>
                <w:spacing w:val="-1"/>
              </w:rPr>
              <w:t xml:space="preserve"> </w:t>
            </w:r>
            <w:r w:rsidRPr="00E211B1">
              <w:rPr>
                <w:rFonts w:eastAsiaTheme="minorEastAsia"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475A7" w14:textId="77777777" w:rsidR="00CF7C60" w:rsidRPr="00E211B1" w:rsidRDefault="00CF7C60">
            <w:pPr>
              <w:pStyle w:val="TableParagraph"/>
              <w:spacing w:before="12"/>
              <w:rPr>
                <w:rFonts w:eastAsiaTheme="minorEastAsia" w:cstheme="minorHAnsi"/>
              </w:rPr>
            </w:pPr>
          </w:p>
          <w:p w14:paraId="58D2628E" w14:textId="77777777" w:rsidR="00CF7C60" w:rsidRPr="00E211B1" w:rsidRDefault="00CF7C60">
            <w:pPr>
              <w:pStyle w:val="TableParagraph"/>
              <w:ind w:left="2"/>
              <w:jc w:val="center"/>
              <w:rPr>
                <w:rFonts w:eastAsiaTheme="minorEastAsia" w:cstheme="minorHAnsi"/>
              </w:rPr>
            </w:pPr>
            <w:r w:rsidRPr="00E211B1">
              <w:rPr>
                <w:rFonts w:eastAsiaTheme="minorEastAsia" w:cstheme="minorHAnsi"/>
              </w:rPr>
              <w:t>C</w:t>
            </w:r>
          </w:p>
        </w:tc>
      </w:tr>
      <w:tr w:rsidR="00CF7C60" w14:paraId="79896394" w14:textId="77777777" w:rsidTr="00D71F62">
        <w:trPr>
          <w:trHeight w:hRule="exact" w:val="256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7E06A" w14:textId="77777777" w:rsidR="00CF7C60" w:rsidRPr="00E211B1" w:rsidRDefault="00CF7C60">
            <w:pPr>
              <w:pStyle w:val="TableParagraph"/>
              <w:spacing w:before="1"/>
              <w:ind w:left="103" w:right="162"/>
              <w:rPr>
                <w:rFonts w:eastAsia="Calibri" w:cstheme="minorHAnsi"/>
              </w:rPr>
            </w:pPr>
            <w:r w:rsidRPr="00E211B1">
              <w:rPr>
                <w:rFonts w:cstheme="minorHAnsi"/>
              </w:rPr>
              <w:t>Residential Life</w:t>
            </w:r>
            <w:r w:rsidRPr="00E211B1">
              <w:rPr>
                <w:rFonts w:cstheme="minorHAnsi"/>
                <w:spacing w:val="-3"/>
              </w:rPr>
              <w:t xml:space="preserve"> </w:t>
            </w:r>
            <w:r w:rsidRPr="00E211B1">
              <w:rPr>
                <w:rFonts w:cstheme="minorHAnsi"/>
              </w:rPr>
              <w:t>and Wellbeing, Accommodation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39DF4" w14:textId="704088CE" w:rsidR="00D71F62" w:rsidRPr="00D71F62" w:rsidRDefault="00D71F62" w:rsidP="00D71F62">
            <w:pPr>
              <w:pStyle w:val="TableParagraph"/>
              <w:ind w:left="103"/>
            </w:pPr>
            <w:r w:rsidRPr="00D71F62">
              <w:t xml:space="preserve">Anna Willow (Assistant Director of Student </w:t>
            </w:r>
            <w:r w:rsidRPr="00D71F62">
              <w:rPr>
                <w:rFonts w:eastAsiaTheme="minorEastAsia" w:cstheme="minorHAnsi"/>
              </w:rPr>
              <w:t>Wellbeing</w:t>
            </w:r>
            <w:r w:rsidRPr="00D71F62">
              <w:t xml:space="preserve">) - </w:t>
            </w:r>
            <w:hyperlink r:id="rId15" w:history="1">
              <w:r w:rsidRPr="00D71F62">
                <w:rPr>
                  <w:rStyle w:val="Hyperlink"/>
                </w:rPr>
                <w:t>cv24142@bristol.ac.uk</w:t>
              </w:r>
            </w:hyperlink>
          </w:p>
          <w:p w14:paraId="0E9F90C8" w14:textId="77777777" w:rsidR="00D71F62" w:rsidRPr="00D71F62" w:rsidRDefault="00D71F62" w:rsidP="00D71F62">
            <w:pPr>
              <w:pStyle w:val="TableParagraph"/>
              <w:spacing w:line="268" w:lineRule="exact"/>
              <w:ind w:left="103"/>
            </w:pPr>
            <w:r w:rsidRPr="00D71F62">
              <w:t>Gemma Whitwell (</w:t>
            </w:r>
            <w:r w:rsidRPr="00D71F62">
              <w:rPr>
                <w:rFonts w:eastAsiaTheme="minorEastAsia" w:cstheme="minorHAnsi"/>
              </w:rPr>
              <w:t>Deputy</w:t>
            </w:r>
            <w:r w:rsidRPr="00D71F62">
              <w:t xml:space="preserve"> Director Residential Life) - </w:t>
            </w:r>
            <w:hyperlink r:id="rId16" w:history="1">
              <w:r w:rsidRPr="00D71F62">
                <w:rPr>
                  <w:rStyle w:val="Hyperlink"/>
                </w:rPr>
                <w:t>gemma.stock@bristol.ac.uk</w:t>
              </w:r>
            </w:hyperlink>
          </w:p>
          <w:p w14:paraId="1A81F4CB" w14:textId="77777777" w:rsidR="00D71F62" w:rsidRPr="00D71F62" w:rsidRDefault="00D71F62" w:rsidP="00D71F62">
            <w:pPr>
              <w:pStyle w:val="TableParagraph"/>
              <w:ind w:left="103" w:right="162"/>
            </w:pPr>
          </w:p>
          <w:p w14:paraId="4344B01A" w14:textId="76287CD9" w:rsidR="00CF7C60" w:rsidRPr="00E211B1" w:rsidRDefault="00D71F62" w:rsidP="7BE110EE">
            <w:pPr>
              <w:pStyle w:val="TableParagraph"/>
              <w:spacing w:before="1" w:line="268" w:lineRule="exact"/>
              <w:ind w:left="103"/>
            </w:pPr>
            <w:hyperlink r:id="rId17">
              <w:r w:rsidRPr="00D71F62">
                <w:rPr>
                  <w:rStyle w:val="Hyperlink"/>
                </w:rPr>
                <w:t>student-</w:t>
              </w:r>
              <w:r w:rsidRPr="7BE110EE">
                <w:rPr>
                  <w:rStyle w:val="Hyperlink"/>
                  <w:rFonts w:eastAsiaTheme="minorEastAsia"/>
                </w:rPr>
                <w:t>accommodation</w:t>
              </w:r>
              <w:r w:rsidRPr="00D71F62">
                <w:rPr>
                  <w:rStyle w:val="Hyperlink"/>
                </w:rPr>
                <w:t>@bristol.ac.uk</w:t>
              </w:r>
            </w:hyperlink>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4BFFE" w14:textId="77777777" w:rsidR="00CF7C60" w:rsidRPr="00E211B1" w:rsidRDefault="00CF7C60" w:rsidP="00CF7C60">
            <w:pPr>
              <w:pStyle w:val="TableParagraph"/>
              <w:numPr>
                <w:ilvl w:val="0"/>
                <w:numId w:val="11"/>
              </w:numPr>
              <w:tabs>
                <w:tab w:val="left" w:pos="425"/>
              </w:tabs>
              <w:spacing w:line="280" w:lineRule="exact"/>
              <w:rPr>
                <w:rFonts w:eastAsiaTheme="minorEastAsia" w:cstheme="minorHAnsi"/>
              </w:rPr>
            </w:pPr>
            <w:r w:rsidRPr="00E211B1">
              <w:rPr>
                <w:rFonts w:eastAsiaTheme="minorEastAsia" w:cstheme="minorHAnsi"/>
              </w:rPr>
              <w:t>Arrivals</w:t>
            </w:r>
          </w:p>
          <w:p w14:paraId="45E6585A" w14:textId="77777777" w:rsidR="00CF7C60" w:rsidRPr="00E211B1" w:rsidRDefault="00CF7C60" w:rsidP="00CF7C60">
            <w:pPr>
              <w:pStyle w:val="TableParagraph"/>
              <w:numPr>
                <w:ilvl w:val="0"/>
                <w:numId w:val="11"/>
              </w:numPr>
              <w:tabs>
                <w:tab w:val="left" w:pos="425"/>
              </w:tabs>
              <w:ind w:right="483"/>
              <w:rPr>
                <w:rFonts w:eastAsiaTheme="minorEastAsia" w:cstheme="minorHAnsi"/>
              </w:rPr>
            </w:pPr>
            <w:r w:rsidRPr="00E211B1">
              <w:rPr>
                <w:rFonts w:eastAsiaTheme="minorEastAsia" w:cstheme="minorHAnsi"/>
              </w:rPr>
              <w:t>Other delivery</w:t>
            </w:r>
            <w:r w:rsidRPr="00E211B1">
              <w:rPr>
                <w:rFonts w:eastAsiaTheme="minorEastAsia" w:cstheme="minorHAnsi"/>
                <w:spacing w:val="-9"/>
              </w:rPr>
              <w:t xml:space="preserve"> </w:t>
            </w:r>
            <w:r w:rsidRPr="00E211B1">
              <w:rPr>
                <w:rFonts w:eastAsiaTheme="minorEastAsia" w:cstheme="minorHAnsi"/>
              </w:rPr>
              <w:t>requirements/ workload</w:t>
            </w:r>
            <w:r w:rsidRPr="00E211B1">
              <w:rPr>
                <w:rFonts w:eastAsiaTheme="minorEastAsia" w:cstheme="minorHAnsi"/>
                <w:spacing w:val="-2"/>
              </w:rPr>
              <w:t xml:space="preserve"> </w:t>
            </w:r>
            <w:r w:rsidRPr="00E211B1">
              <w:rPr>
                <w:rFonts w:eastAsiaTheme="minorEastAsia"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84FCF" w14:textId="77777777" w:rsidR="00CF7C60" w:rsidRPr="00E211B1" w:rsidRDefault="00CF7C60">
            <w:pPr>
              <w:pStyle w:val="TableParagraph"/>
              <w:rPr>
                <w:rFonts w:eastAsiaTheme="minorEastAsia" w:cstheme="minorHAnsi"/>
              </w:rPr>
            </w:pPr>
          </w:p>
          <w:p w14:paraId="757A8D3D" w14:textId="77777777" w:rsidR="00CF7C60" w:rsidRPr="00E211B1" w:rsidRDefault="00CF7C60">
            <w:pPr>
              <w:pStyle w:val="TableParagraph"/>
              <w:spacing w:before="153"/>
              <w:ind w:left="2"/>
              <w:jc w:val="center"/>
              <w:rPr>
                <w:rFonts w:eastAsiaTheme="minorEastAsia" w:cstheme="minorHAnsi"/>
              </w:rPr>
            </w:pPr>
            <w:r w:rsidRPr="00E211B1">
              <w:rPr>
                <w:rFonts w:eastAsiaTheme="minorEastAsia" w:cstheme="minorHAnsi"/>
                <w:color w:val="333333"/>
              </w:rPr>
              <w:t>C</w:t>
            </w:r>
          </w:p>
        </w:tc>
      </w:tr>
      <w:tr w:rsidR="00CF7C60" w14:paraId="333004B0" w14:textId="77777777" w:rsidTr="00C938C5">
        <w:trPr>
          <w:trHeight w:val="181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E1FE0" w14:textId="77777777" w:rsidR="00CF7C60" w:rsidRPr="00E211B1" w:rsidRDefault="00CF7C60">
            <w:pPr>
              <w:pStyle w:val="TableParagraph"/>
              <w:spacing w:line="268" w:lineRule="exact"/>
              <w:ind w:left="103"/>
              <w:rPr>
                <w:rFonts w:eastAsia="Calibri" w:cstheme="minorHAnsi"/>
              </w:rPr>
            </w:pPr>
            <w:r w:rsidRPr="00E211B1">
              <w:rPr>
                <w:rFonts w:cstheme="minorHAnsi"/>
              </w:rPr>
              <w:t>Education Data and Insight Team</w:t>
            </w:r>
          </w:p>
          <w:p w14:paraId="66D998A2" w14:textId="77777777" w:rsidR="00CF7C60" w:rsidRPr="00E211B1" w:rsidRDefault="00CF7C60">
            <w:pPr>
              <w:pStyle w:val="TableParagraph"/>
              <w:spacing w:before="1"/>
              <w:ind w:left="103" w:right="162"/>
              <w:rPr>
                <w:rFonts w:cstheme="minorHAnsi"/>
              </w:rPr>
            </w:pPr>
            <w:r w:rsidRPr="00E211B1">
              <w:rPr>
                <w:rFonts w:cstheme="minorHAnsi"/>
              </w:rPr>
              <w:t>(EDIT)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16AE6" w14:textId="5861F909" w:rsidR="00CF7C60" w:rsidRDefault="00CF7C60">
            <w:pPr>
              <w:pStyle w:val="TableParagraph"/>
              <w:spacing w:before="4" w:line="237" w:lineRule="auto"/>
              <w:ind w:left="103" w:right="886"/>
              <w:rPr>
                <w:rFonts w:eastAsiaTheme="minorEastAsia"/>
              </w:rPr>
            </w:pPr>
            <w:hyperlink r:id="rId18">
              <w:r w:rsidRPr="7BE110EE">
                <w:rPr>
                  <w:rStyle w:val="Hyperlink"/>
                  <w:rFonts w:eastAsiaTheme="minorEastAsia"/>
                </w:rPr>
                <w:t>ed-serv-student-records@bristol.ac.uk</w:t>
              </w:r>
            </w:hyperlink>
            <w:r w:rsidRPr="7BE110EE">
              <w:rPr>
                <w:rFonts w:eastAsiaTheme="minorEastAsia"/>
              </w:rPr>
              <w:t xml:space="preserve">       </w:t>
            </w:r>
            <w:r w:rsidR="7EE22682" w:rsidRPr="7BE110EE">
              <w:rPr>
                <w:rFonts w:eastAsiaTheme="minorEastAsia"/>
              </w:rPr>
              <w:t xml:space="preserve">   (</w:t>
            </w:r>
            <w:r w:rsidRPr="7BE110EE">
              <w:rPr>
                <w:rFonts w:eastAsiaTheme="minorEastAsia"/>
              </w:rPr>
              <w:t>Beccy Bridges/Zoe</w:t>
            </w:r>
            <w:r w:rsidR="1F033B70" w:rsidRPr="7BE110EE">
              <w:rPr>
                <w:rFonts w:eastAsiaTheme="minorEastAsia"/>
              </w:rPr>
              <w:t xml:space="preserve"> </w:t>
            </w:r>
            <w:proofErr w:type="spellStart"/>
            <w:r w:rsidRPr="7BE110EE">
              <w:rPr>
                <w:rFonts w:eastAsiaTheme="minorEastAsia"/>
              </w:rPr>
              <w:t>Redgrove</w:t>
            </w:r>
            <w:proofErr w:type="spellEnd"/>
            <w:r w:rsidRPr="7BE110EE">
              <w:rPr>
                <w:rFonts w:eastAsiaTheme="minorEastAsi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ED08C" w14:textId="77777777" w:rsidR="00CF7C60" w:rsidRPr="00E211B1" w:rsidRDefault="00CF7C60" w:rsidP="00CF7C60">
            <w:pPr>
              <w:pStyle w:val="TableParagraph"/>
              <w:numPr>
                <w:ilvl w:val="0"/>
                <w:numId w:val="10"/>
              </w:numPr>
              <w:tabs>
                <w:tab w:val="left" w:pos="425"/>
              </w:tabs>
              <w:spacing w:line="280" w:lineRule="exact"/>
              <w:rPr>
                <w:rFonts w:eastAsiaTheme="minorEastAsia"/>
              </w:rPr>
            </w:pPr>
            <w:r w:rsidRPr="72A0B9A3">
              <w:rPr>
                <w:rFonts w:eastAsiaTheme="minorEastAsia"/>
              </w:rPr>
              <w:t>Statutory</w:t>
            </w:r>
            <w:r w:rsidRPr="72A0B9A3">
              <w:rPr>
                <w:rFonts w:eastAsiaTheme="minorEastAsia"/>
                <w:spacing w:val="-1"/>
              </w:rPr>
              <w:t xml:space="preserve"> </w:t>
            </w:r>
            <w:r w:rsidRPr="72A0B9A3">
              <w:rPr>
                <w:rFonts w:eastAsiaTheme="minorEastAsia"/>
              </w:rPr>
              <w:t>reporting</w:t>
            </w:r>
          </w:p>
          <w:p w14:paraId="5E036047" w14:textId="77777777" w:rsidR="00CF7C60" w:rsidRPr="00E211B1" w:rsidRDefault="00CF7C60" w:rsidP="00CF7C60">
            <w:pPr>
              <w:pStyle w:val="TableParagraph"/>
              <w:numPr>
                <w:ilvl w:val="0"/>
                <w:numId w:val="10"/>
              </w:numPr>
              <w:tabs>
                <w:tab w:val="left" w:pos="425"/>
              </w:tabs>
              <w:spacing w:line="280" w:lineRule="exact"/>
              <w:rPr>
                <w:rFonts w:eastAsiaTheme="minorEastAsia"/>
              </w:rPr>
            </w:pPr>
            <w:r w:rsidRPr="72A0B9A3">
              <w:rPr>
                <w:rFonts w:eastAsiaTheme="minorEastAsia"/>
              </w:rPr>
              <w:t xml:space="preserve">Student Registration </w:t>
            </w:r>
          </w:p>
          <w:p w14:paraId="42916054" w14:textId="77777777" w:rsidR="00CF7C60" w:rsidRPr="00A82554" w:rsidRDefault="00CF7C60" w:rsidP="00CF7C60">
            <w:pPr>
              <w:pStyle w:val="TableParagraph"/>
              <w:numPr>
                <w:ilvl w:val="0"/>
                <w:numId w:val="11"/>
              </w:numPr>
              <w:tabs>
                <w:tab w:val="left" w:pos="425"/>
              </w:tabs>
              <w:spacing w:line="280" w:lineRule="exact"/>
              <w:rPr>
                <w:rFonts w:eastAsiaTheme="minorEastAsia" w:cstheme="minorHAnsi"/>
              </w:rPr>
            </w:pPr>
            <w:r>
              <w:t>Application of the Education Cycle</w:t>
            </w:r>
          </w:p>
          <w:p w14:paraId="73DC8F21" w14:textId="6B355D33" w:rsidR="00CF7C60" w:rsidRPr="00E211B1" w:rsidRDefault="00CF7C60" w:rsidP="00CF7C60">
            <w:pPr>
              <w:pStyle w:val="TableParagraph"/>
              <w:numPr>
                <w:ilvl w:val="0"/>
                <w:numId w:val="11"/>
              </w:numPr>
              <w:tabs>
                <w:tab w:val="left" w:pos="425"/>
              </w:tabs>
              <w:spacing w:line="280" w:lineRule="exact"/>
              <w:rPr>
                <w:rFonts w:eastAsiaTheme="minorEastAsia"/>
              </w:rPr>
            </w:pPr>
            <w:r w:rsidRPr="7BE110EE">
              <w:rPr>
                <w:rFonts w:eastAsiaTheme="minorEastAsia"/>
              </w:rPr>
              <w:t>Updating data collection list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BE710" w14:textId="77777777" w:rsidR="00CF7C60" w:rsidRPr="00E211B1" w:rsidRDefault="00CF7C60">
            <w:pPr>
              <w:pStyle w:val="TableParagraph"/>
              <w:jc w:val="center"/>
              <w:rPr>
                <w:rFonts w:eastAsiaTheme="minorEastAsia" w:cstheme="minorHAnsi"/>
              </w:rPr>
            </w:pPr>
          </w:p>
          <w:p w14:paraId="198C373E" w14:textId="77777777" w:rsidR="00CF7C60" w:rsidRPr="00E211B1" w:rsidRDefault="00CF7C60">
            <w:pPr>
              <w:pStyle w:val="TableParagraph"/>
              <w:jc w:val="center"/>
              <w:rPr>
                <w:rFonts w:eastAsiaTheme="minorEastAsia" w:cstheme="minorHAnsi"/>
              </w:rPr>
            </w:pPr>
            <w:r w:rsidRPr="00E211B1">
              <w:rPr>
                <w:rFonts w:eastAsiaTheme="minorEastAsia" w:cstheme="minorHAnsi"/>
              </w:rPr>
              <w:t>C</w:t>
            </w:r>
          </w:p>
        </w:tc>
      </w:tr>
      <w:tr w:rsidR="00CF7C60" w14:paraId="1843FA6A" w14:textId="77777777" w:rsidTr="00C938C5">
        <w:trPr>
          <w:trHeight w:hRule="exact" w:val="100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0B27F" w14:textId="77777777" w:rsidR="00CF7C60" w:rsidRPr="00E211B1" w:rsidRDefault="00CF7C60">
            <w:pPr>
              <w:pStyle w:val="TableParagraph"/>
              <w:spacing w:line="268" w:lineRule="exact"/>
              <w:ind w:left="103"/>
              <w:rPr>
                <w:rFonts w:eastAsia="Calibri" w:cstheme="minorHAnsi"/>
              </w:rPr>
            </w:pPr>
            <w:r w:rsidRPr="00E211B1">
              <w:rPr>
                <w:rFonts w:cstheme="minorHAnsi"/>
              </w:rPr>
              <w:t>Student</w:t>
            </w:r>
            <w:r w:rsidRPr="00E211B1">
              <w:rPr>
                <w:rFonts w:cstheme="minorHAnsi"/>
                <w:spacing w:val="-6"/>
              </w:rPr>
              <w:t xml:space="preserve"> </w:t>
            </w:r>
            <w:r w:rsidRPr="00E211B1">
              <w:rPr>
                <w:rFonts w:cstheme="minorHAnsi"/>
              </w:rPr>
              <w:t>Systems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C94D1" w14:textId="77777777" w:rsidR="00CF7C60" w:rsidRPr="00E211B1" w:rsidRDefault="00CF7C60">
            <w:pPr>
              <w:pStyle w:val="TableParagraph"/>
              <w:spacing w:line="268" w:lineRule="exact"/>
              <w:ind w:left="103"/>
              <w:rPr>
                <w:rFonts w:eastAsiaTheme="minorEastAsia" w:cstheme="minorHAnsi"/>
              </w:rPr>
            </w:pPr>
            <w:hyperlink r:id="rId19">
              <w:r w:rsidRPr="00E211B1">
                <w:rPr>
                  <w:rStyle w:val="Hyperlink"/>
                  <w:rFonts w:eastAsiaTheme="minorEastAsia" w:cstheme="minorHAnsi"/>
                </w:rPr>
                <w:t>Ssio-systems@bristol.ac.uk</w:t>
              </w:r>
            </w:hyperlink>
            <w:r w:rsidRPr="00E211B1">
              <w:rPr>
                <w:rFonts w:eastAsiaTheme="minorEastAsia" w:cstheme="minorHAnsi"/>
              </w:rPr>
              <w:t xml:space="preserve"> (Sam</w:t>
            </w:r>
            <w:r w:rsidRPr="00E211B1">
              <w:rPr>
                <w:rFonts w:eastAsiaTheme="minorEastAsia" w:cstheme="minorHAnsi"/>
                <w:spacing w:val="-2"/>
              </w:rPr>
              <w:t xml:space="preserve"> </w:t>
            </w:r>
            <w:r w:rsidRPr="00E211B1">
              <w:rPr>
                <w:rFonts w:eastAsiaTheme="minorEastAsia" w:cstheme="minorHAnsi"/>
              </w:rPr>
              <w:t>Prince)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F83C" w14:textId="77777777" w:rsidR="00CF7C60" w:rsidRPr="00E211B1" w:rsidRDefault="00CF7C60" w:rsidP="00CF7C60">
            <w:pPr>
              <w:pStyle w:val="TableParagraph"/>
              <w:numPr>
                <w:ilvl w:val="0"/>
                <w:numId w:val="10"/>
              </w:numPr>
              <w:tabs>
                <w:tab w:val="left" w:pos="425"/>
              </w:tabs>
              <w:spacing w:line="280" w:lineRule="exact"/>
              <w:rPr>
                <w:rFonts w:eastAsiaTheme="minorEastAsia" w:cstheme="minorHAnsi"/>
              </w:rPr>
            </w:pPr>
            <w:r w:rsidRPr="00E211B1">
              <w:rPr>
                <w:rFonts w:eastAsiaTheme="minorEastAsia" w:cstheme="minorHAnsi"/>
              </w:rPr>
              <w:t>SLC</w:t>
            </w:r>
            <w:r w:rsidRPr="00E211B1">
              <w:rPr>
                <w:rFonts w:eastAsiaTheme="minorEastAsia" w:cstheme="minorHAnsi"/>
                <w:spacing w:val="1"/>
              </w:rPr>
              <w:t xml:space="preserve"> </w:t>
            </w:r>
            <w:r w:rsidRPr="00E211B1">
              <w:rPr>
                <w:rFonts w:eastAsiaTheme="minorEastAsia" w:cstheme="minorHAnsi"/>
              </w:rPr>
              <w:t>returns</w:t>
            </w:r>
          </w:p>
          <w:p w14:paraId="61B0D542" w14:textId="77777777" w:rsidR="00CF7C60" w:rsidRPr="00E211B1" w:rsidRDefault="00CF7C60" w:rsidP="00CF7C60">
            <w:pPr>
              <w:pStyle w:val="TableParagraph"/>
              <w:numPr>
                <w:ilvl w:val="0"/>
                <w:numId w:val="10"/>
              </w:numPr>
              <w:tabs>
                <w:tab w:val="left" w:pos="425"/>
              </w:tabs>
              <w:rPr>
                <w:rFonts w:eastAsiaTheme="minorEastAsia" w:cstheme="minorHAnsi"/>
              </w:rPr>
            </w:pPr>
            <w:r w:rsidRPr="00E211B1">
              <w:rPr>
                <w:rFonts w:eastAsiaTheme="minorEastAsia" w:cstheme="minorHAnsi"/>
              </w:rPr>
              <w:t>SITS data</w:t>
            </w:r>
            <w:r w:rsidRPr="00E211B1">
              <w:rPr>
                <w:rFonts w:eastAsiaTheme="minorEastAsia" w:cstheme="minorHAnsi"/>
                <w:spacing w:val="-3"/>
              </w:rPr>
              <w:t xml:space="preserve"> </w:t>
            </w:r>
            <w:r w:rsidRPr="00E211B1">
              <w:rPr>
                <w:rFonts w:eastAsiaTheme="minorEastAsia" w:cstheme="minorHAnsi"/>
              </w:rPr>
              <w:t>maintenance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23F69" w14:textId="77777777" w:rsidR="00CF7C60" w:rsidRPr="00E211B1" w:rsidRDefault="00CF7C60">
            <w:pPr>
              <w:pStyle w:val="TableParagraph"/>
              <w:rPr>
                <w:rFonts w:eastAsiaTheme="minorEastAsia" w:cstheme="minorHAnsi"/>
              </w:rPr>
            </w:pPr>
          </w:p>
          <w:p w14:paraId="03777158" w14:textId="77777777" w:rsidR="00CF7C60" w:rsidRPr="00E211B1" w:rsidRDefault="00CF7C60">
            <w:pPr>
              <w:pStyle w:val="TableParagraph"/>
              <w:spacing w:before="153"/>
              <w:ind w:left="2"/>
              <w:jc w:val="center"/>
              <w:rPr>
                <w:rFonts w:eastAsiaTheme="minorEastAsia" w:cstheme="minorHAnsi"/>
              </w:rPr>
            </w:pPr>
            <w:r>
              <w:rPr>
                <w:rFonts w:eastAsiaTheme="minorEastAsia" w:cstheme="minorHAnsi"/>
              </w:rPr>
              <w:t>I</w:t>
            </w:r>
          </w:p>
        </w:tc>
      </w:tr>
      <w:tr w:rsidR="00CF7C60" w14:paraId="5E47E3D8" w14:textId="77777777" w:rsidTr="00C938C5">
        <w:trPr>
          <w:trHeight w:hRule="exact" w:val="38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A65E4" w14:textId="77777777" w:rsidR="00CF7C60" w:rsidRPr="00E211B1" w:rsidRDefault="00CF7C60">
            <w:pPr>
              <w:pStyle w:val="TableParagraph"/>
              <w:spacing w:line="268" w:lineRule="exact"/>
              <w:ind w:left="103"/>
              <w:rPr>
                <w:rFonts w:eastAsia="Calibri"/>
              </w:rPr>
            </w:pPr>
            <w:r w:rsidRPr="75AACC3F">
              <w:t>Admissions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83D6" w14:textId="183FABE0" w:rsidR="00CF7C60" w:rsidRPr="00E211B1" w:rsidRDefault="00CF7C60">
            <w:pPr>
              <w:pStyle w:val="TableParagraph"/>
              <w:ind w:left="103" w:right="507"/>
              <w:rPr>
                <w:rFonts w:eastAsia="Calibri"/>
              </w:rPr>
            </w:pPr>
            <w:hyperlink r:id="rId20">
              <w:r w:rsidRPr="75AACC3F">
                <w:rPr>
                  <w:rStyle w:val="Hyperlink"/>
                </w:rPr>
                <w:t>Admo-pgmanagers@bristol.ac.uk</w:t>
              </w:r>
            </w:hyperlink>
            <w:r w:rsidRPr="75AACC3F">
              <w:t xml:space="preserve"> (Amy Harris (PG)</w:t>
            </w:r>
            <w:r w:rsidR="00E60DCD">
              <w:t xml:space="preserve"> - </w:t>
            </w:r>
            <w:r w:rsidR="00E60DCD" w:rsidRPr="00E60DCD">
              <w:t>N.B. Emma Paton covering until 27/10/25)</w:t>
            </w:r>
            <w:r w:rsidRPr="75AACC3F">
              <w:t>)</w:t>
            </w:r>
          </w:p>
          <w:p w14:paraId="1FF5A8CD" w14:textId="77777777" w:rsidR="00CF7C60" w:rsidRPr="00E211B1" w:rsidRDefault="00CF7C60">
            <w:pPr>
              <w:pStyle w:val="TableParagraph"/>
              <w:ind w:left="103" w:right="220"/>
            </w:pPr>
          </w:p>
          <w:p w14:paraId="02656C05" w14:textId="56F3F499" w:rsidR="00CF7C60" w:rsidRPr="004E080A" w:rsidRDefault="1F4DF490" w:rsidP="7BE110EE">
            <w:pPr>
              <w:pStyle w:val="TableParagraph"/>
              <w:ind w:left="103" w:right="507"/>
              <w:rPr>
                <w:rFonts w:eastAsiaTheme="minorEastAsia"/>
                <w:color w:val="000000" w:themeColor="text1"/>
              </w:rPr>
            </w:pPr>
            <w:r w:rsidRPr="7BE110EE">
              <w:rPr>
                <w:rFonts w:eastAsiaTheme="minorEastAsia"/>
                <w:color w:val="000000" w:themeColor="text1"/>
              </w:rPr>
              <w:t>UG Admissions:</w:t>
            </w:r>
          </w:p>
          <w:p w14:paraId="59D74D9A" w14:textId="13F6CB33" w:rsidR="00CF7C60" w:rsidRPr="004E080A" w:rsidRDefault="1F4DF490" w:rsidP="7BE110EE">
            <w:pPr>
              <w:ind w:left="103" w:right="507"/>
              <w:rPr>
                <w:rFonts w:eastAsiaTheme="minorEastAsia"/>
                <w:color w:val="000000" w:themeColor="text1"/>
              </w:rPr>
            </w:pPr>
            <w:hyperlink r:id="rId21">
              <w:r w:rsidRPr="7BE110EE">
                <w:rPr>
                  <w:rStyle w:val="Hyperlink"/>
                  <w:rFonts w:eastAsiaTheme="minorEastAsia"/>
                </w:rPr>
                <w:t>lauren.bourne@bristol.ac.uk</w:t>
              </w:r>
            </w:hyperlink>
            <w:r w:rsidRPr="7BE110EE">
              <w:rPr>
                <w:rFonts w:eastAsiaTheme="minorEastAsia"/>
                <w:color w:val="000000" w:themeColor="text1"/>
              </w:rPr>
              <w:t xml:space="preserve"> (Lauren Bourne (Head of UG))</w:t>
            </w:r>
          </w:p>
          <w:p w14:paraId="550F8891" w14:textId="1B13718F" w:rsidR="00CF7C60" w:rsidRPr="00C938C5" w:rsidRDefault="1F4DF490" w:rsidP="7BE110EE">
            <w:pPr>
              <w:ind w:left="103" w:right="507"/>
              <w:rPr>
                <w:rFonts w:eastAsiaTheme="minorEastAsia"/>
                <w:color w:val="000000" w:themeColor="text1"/>
                <w:lang w:val="it-IT"/>
              </w:rPr>
            </w:pPr>
            <w:r>
              <w:fldChar w:fldCharType="begin"/>
            </w:r>
            <w:r w:rsidRPr="009331EC">
              <w:rPr>
                <w:lang w:val="it-IT"/>
              </w:rPr>
              <w:instrText>HYPERLINK "mailto:A.J.Kamara@bristol.ac.uk" \h</w:instrText>
            </w:r>
            <w:r>
              <w:fldChar w:fldCharType="separate"/>
            </w:r>
            <w:r w:rsidRPr="00C938C5">
              <w:rPr>
                <w:rStyle w:val="Hyperlink"/>
                <w:rFonts w:eastAsiaTheme="minorEastAsia"/>
                <w:lang w:val="it-IT"/>
              </w:rPr>
              <w:t>A.J.Kamara@bristol.ac.uk</w:t>
            </w:r>
            <w:r>
              <w:fldChar w:fldCharType="end"/>
            </w:r>
            <w:r w:rsidRPr="00C938C5">
              <w:rPr>
                <w:rFonts w:eastAsiaTheme="minorEastAsia"/>
                <w:color w:val="000000" w:themeColor="text1"/>
                <w:lang w:val="it-IT"/>
              </w:rPr>
              <w:t xml:space="preserve">  (Antonia Kamara)</w:t>
            </w:r>
          </w:p>
          <w:p w14:paraId="3B07212B" w14:textId="413FE890" w:rsidR="00CF7C60" w:rsidRPr="00C938C5" w:rsidRDefault="1F4DF490" w:rsidP="7BE110EE">
            <w:pPr>
              <w:ind w:left="103" w:right="507"/>
              <w:rPr>
                <w:rFonts w:eastAsiaTheme="minorEastAsia"/>
                <w:color w:val="000000" w:themeColor="text1"/>
                <w:lang w:val="de-DE"/>
              </w:rPr>
            </w:pPr>
            <w:r>
              <w:fldChar w:fldCharType="begin"/>
            </w:r>
            <w:r w:rsidRPr="009331EC">
              <w:rPr>
                <w:lang w:val="de-DE"/>
              </w:rPr>
              <w:instrText>HYPERLINK "mailto:karen.forsyth@bristol.ac.uk" \h</w:instrText>
            </w:r>
            <w:r>
              <w:fldChar w:fldCharType="separate"/>
            </w:r>
            <w:r w:rsidRPr="00C938C5">
              <w:rPr>
                <w:rStyle w:val="Hyperlink"/>
                <w:rFonts w:eastAsiaTheme="minorEastAsia"/>
                <w:lang w:val="de-DE"/>
              </w:rPr>
              <w:t>karen.forsyth@bristol.ac.uk</w:t>
            </w:r>
            <w:r>
              <w:fldChar w:fldCharType="end"/>
            </w:r>
            <w:r w:rsidRPr="00C938C5">
              <w:rPr>
                <w:rFonts w:eastAsiaTheme="minorEastAsia"/>
                <w:color w:val="000000" w:themeColor="text1"/>
                <w:lang w:val="de-DE"/>
              </w:rPr>
              <w:t xml:space="preserve">  (Karen Forsyth)</w:t>
            </w:r>
          </w:p>
          <w:p w14:paraId="6D4F782F" w14:textId="7C54E9A7" w:rsidR="00CF7C60" w:rsidRPr="004E080A" w:rsidRDefault="1F4DF490" w:rsidP="7BE110EE">
            <w:pPr>
              <w:ind w:left="103" w:right="507"/>
              <w:rPr>
                <w:rFonts w:eastAsiaTheme="minorEastAsia"/>
                <w:color w:val="000000" w:themeColor="text1"/>
              </w:rPr>
            </w:pPr>
            <w:hyperlink r:id="rId22">
              <w:r w:rsidRPr="7BE110EE">
                <w:rPr>
                  <w:rStyle w:val="Hyperlink"/>
                  <w:rFonts w:eastAsiaTheme="minorEastAsia"/>
                </w:rPr>
                <w:t>lizzie.rutherford@bristol.ac.uk</w:t>
              </w:r>
            </w:hyperlink>
            <w:r w:rsidRPr="7BE110EE">
              <w:rPr>
                <w:rFonts w:eastAsiaTheme="minorEastAsia"/>
                <w:color w:val="000000" w:themeColor="text1"/>
              </w:rPr>
              <w:t xml:space="preserve"> </w:t>
            </w:r>
          </w:p>
          <w:p w14:paraId="2E5974D9" w14:textId="4FED336D" w:rsidR="00CF7C60" w:rsidRPr="004E080A" w:rsidRDefault="1F4DF490" w:rsidP="7BE110EE">
            <w:pPr>
              <w:pStyle w:val="TableParagraph"/>
              <w:ind w:left="103" w:right="507"/>
              <w:rPr>
                <w:rFonts w:eastAsiaTheme="minorEastAsia"/>
                <w:color w:val="000000" w:themeColor="text1"/>
              </w:rPr>
            </w:pPr>
            <w:r w:rsidRPr="7BE110EE">
              <w:rPr>
                <w:rFonts w:eastAsiaTheme="minorEastAsia"/>
                <w:color w:val="000000" w:themeColor="text1"/>
              </w:rPr>
              <w:t>(Lizzie Rutherford)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48166" w14:textId="77777777" w:rsidR="00CF7C60" w:rsidRPr="00E211B1" w:rsidRDefault="00CF7C60" w:rsidP="00CF7C60">
            <w:pPr>
              <w:pStyle w:val="TableParagraph"/>
              <w:numPr>
                <w:ilvl w:val="0"/>
                <w:numId w:val="9"/>
              </w:numPr>
              <w:tabs>
                <w:tab w:val="left" w:pos="425"/>
              </w:tabs>
              <w:spacing w:line="280" w:lineRule="exact"/>
              <w:rPr>
                <w:rFonts w:eastAsia="Calibri" w:cstheme="minorHAnsi"/>
              </w:rPr>
            </w:pPr>
            <w:r w:rsidRPr="00E211B1">
              <w:rPr>
                <w:rFonts w:cstheme="minorHAnsi"/>
              </w:rPr>
              <w:t>Admissions data</w:t>
            </w:r>
            <w:r w:rsidRPr="00E211B1">
              <w:rPr>
                <w:rFonts w:cstheme="minorHAnsi"/>
                <w:spacing w:val="-6"/>
              </w:rPr>
              <w:t xml:space="preserve"> </w:t>
            </w:r>
            <w:r w:rsidRPr="00E211B1">
              <w:rPr>
                <w:rFonts w:cstheme="minorHAnsi"/>
              </w:rPr>
              <w:t>maintenance</w:t>
            </w:r>
          </w:p>
          <w:p w14:paraId="3144F45B" w14:textId="77777777" w:rsidR="00CF7C60" w:rsidRPr="00E211B1" w:rsidRDefault="00CF7C60" w:rsidP="00CF7C60">
            <w:pPr>
              <w:pStyle w:val="TableParagraph"/>
              <w:numPr>
                <w:ilvl w:val="0"/>
                <w:numId w:val="9"/>
              </w:numPr>
              <w:tabs>
                <w:tab w:val="left" w:pos="425"/>
              </w:tabs>
              <w:rPr>
                <w:rFonts w:eastAsia="Calibri" w:cstheme="minorHAnsi"/>
              </w:rPr>
            </w:pPr>
            <w:r w:rsidRPr="00E211B1">
              <w:rPr>
                <w:rFonts w:cstheme="minorHAnsi"/>
              </w:rPr>
              <w:t>CAS issuance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F19C8" w14:textId="77777777" w:rsidR="00CF7C60" w:rsidRPr="00E211B1" w:rsidRDefault="00CF7C60">
            <w:pPr>
              <w:pStyle w:val="TableParagraph"/>
              <w:spacing w:before="11"/>
              <w:rPr>
                <w:rFonts w:eastAsia="Times New Roman" w:cstheme="minorHAnsi"/>
                <w:bCs/>
              </w:rPr>
            </w:pPr>
          </w:p>
          <w:p w14:paraId="046CD584" w14:textId="77777777" w:rsidR="00CF7C60" w:rsidRPr="00E211B1" w:rsidRDefault="00CF7C60">
            <w:pPr>
              <w:pStyle w:val="TableParagraph"/>
              <w:ind w:left="4"/>
              <w:jc w:val="center"/>
              <w:rPr>
                <w:rFonts w:eastAsia="Calibri" w:cstheme="minorHAnsi"/>
                <w:bCs/>
              </w:rPr>
            </w:pPr>
            <w:r w:rsidRPr="00E211B1">
              <w:rPr>
                <w:rFonts w:cstheme="minorHAnsi"/>
                <w:bCs/>
              </w:rPr>
              <w:t>I</w:t>
            </w:r>
          </w:p>
        </w:tc>
      </w:tr>
      <w:tr w:rsidR="00CF7C60" w14:paraId="2C13AEBB" w14:textId="77777777">
        <w:trPr>
          <w:trHeight w:hRule="exact" w:val="56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CCCD5" w14:textId="77777777" w:rsidR="00CF7C60" w:rsidRPr="00E211B1" w:rsidRDefault="00CF7C60">
            <w:pPr>
              <w:pStyle w:val="TableParagraph"/>
              <w:spacing w:line="268" w:lineRule="exact"/>
              <w:ind w:left="103"/>
              <w:rPr>
                <w:rFonts w:eastAsia="Calibri" w:cstheme="minorHAnsi"/>
              </w:rPr>
            </w:pPr>
            <w:r w:rsidRPr="00E211B1">
              <w:rPr>
                <w:rFonts w:cstheme="minorHAnsi"/>
              </w:rPr>
              <w:t>Student</w:t>
            </w:r>
            <w:r w:rsidRPr="00E211B1">
              <w:rPr>
                <w:rFonts w:cstheme="minorHAnsi"/>
                <w:spacing w:val="-7"/>
              </w:rPr>
              <w:t xml:space="preserve"> </w:t>
            </w:r>
            <w:r w:rsidRPr="00E211B1">
              <w:rPr>
                <w:rFonts w:cstheme="minorHAnsi"/>
              </w:rPr>
              <w:t>Funding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AC86B" w14:textId="77777777" w:rsidR="00CF7C60" w:rsidRPr="007270F0" w:rsidRDefault="00CF7C60">
            <w:pPr>
              <w:pStyle w:val="TableParagraph"/>
              <w:spacing w:line="268" w:lineRule="exact"/>
              <w:ind w:left="103"/>
              <w:rPr>
                <w:rFonts w:eastAsia="Calibri"/>
                <w:lang w:val="de-DE"/>
              </w:rPr>
            </w:pPr>
            <w:r>
              <w:fldChar w:fldCharType="begin"/>
            </w:r>
            <w:r w:rsidRPr="009331EC">
              <w:rPr>
                <w:lang w:val="de-DE"/>
              </w:rPr>
              <w:instrText>HYPERLINK "mailto:student-funding@bristol.ac.uk" \h</w:instrText>
            </w:r>
            <w:r>
              <w:fldChar w:fldCharType="separate"/>
            </w:r>
            <w:r w:rsidRPr="007270F0">
              <w:rPr>
                <w:rStyle w:val="Hyperlink"/>
                <w:lang w:val="de-DE"/>
              </w:rPr>
              <w:t>student-funding@bristol.ac.uk</w:t>
            </w:r>
            <w:r>
              <w:fldChar w:fldCharType="end"/>
            </w:r>
            <w:r w:rsidRPr="007270F0">
              <w:rPr>
                <w:lang w:val="de-DE"/>
              </w:rPr>
              <w:t xml:space="preserve"> (</w:t>
            </w:r>
            <w:r w:rsidRPr="007270F0">
              <w:rPr>
                <w:spacing w:val="-3"/>
                <w:lang w:val="de-DE"/>
              </w:rPr>
              <w:t>Joshua Gibbs</w:t>
            </w:r>
            <w:r w:rsidRPr="007270F0">
              <w:rPr>
                <w:lang w:val="de-DE"/>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77DD2" w14:textId="77777777" w:rsidR="00CF7C60" w:rsidRPr="00E211B1" w:rsidRDefault="00CF7C60" w:rsidP="00CF7C60">
            <w:pPr>
              <w:pStyle w:val="TableParagraph"/>
              <w:numPr>
                <w:ilvl w:val="0"/>
                <w:numId w:val="8"/>
              </w:numPr>
              <w:tabs>
                <w:tab w:val="left" w:pos="425"/>
              </w:tabs>
              <w:spacing w:line="280" w:lineRule="exact"/>
              <w:rPr>
                <w:rFonts w:eastAsia="Calibri" w:cstheme="minorHAnsi"/>
              </w:rPr>
            </w:pPr>
            <w:r w:rsidRPr="00E211B1">
              <w:rPr>
                <w:rFonts w:cstheme="minorHAnsi"/>
              </w:rPr>
              <w:t>Service</w:t>
            </w:r>
            <w:r w:rsidRPr="00E211B1">
              <w:rPr>
                <w:rFonts w:cstheme="minorHAnsi"/>
                <w:spacing w:val="-2"/>
              </w:rPr>
              <w:t xml:space="preserve"> </w:t>
            </w:r>
            <w:r w:rsidRPr="00E211B1">
              <w:rPr>
                <w:rFonts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2D009" w14:textId="77777777" w:rsidR="00CF7C60" w:rsidRPr="00E211B1" w:rsidRDefault="00CF7C60">
            <w:pPr>
              <w:pStyle w:val="TableParagraph"/>
              <w:spacing w:before="131"/>
              <w:ind w:left="4"/>
              <w:jc w:val="center"/>
              <w:rPr>
                <w:rFonts w:eastAsia="Calibri" w:cstheme="minorHAnsi"/>
                <w:bCs/>
              </w:rPr>
            </w:pPr>
            <w:r w:rsidRPr="00E211B1">
              <w:rPr>
                <w:rFonts w:cstheme="minorHAnsi"/>
                <w:bCs/>
              </w:rPr>
              <w:t>I</w:t>
            </w:r>
          </w:p>
        </w:tc>
      </w:tr>
      <w:tr w:rsidR="00CF7C60" w14:paraId="2922CFF9" w14:textId="77777777">
        <w:trPr>
          <w:trHeight w:hRule="exact" w:val="111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2FE06" w14:textId="77777777" w:rsidR="00CF7C60" w:rsidRPr="00E211B1" w:rsidRDefault="00CF7C60">
            <w:pPr>
              <w:pStyle w:val="TableParagraph"/>
              <w:spacing w:line="268" w:lineRule="exact"/>
              <w:ind w:left="103"/>
              <w:rPr>
                <w:rFonts w:eastAsia="Calibri" w:cstheme="minorHAnsi"/>
              </w:rPr>
            </w:pPr>
            <w:r w:rsidRPr="00E211B1">
              <w:rPr>
                <w:rFonts w:eastAsia="Calibri" w:cstheme="minorHAnsi"/>
              </w:rPr>
              <w:lastRenderedPageBreak/>
              <w:t>Students’ Union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7E798" w14:textId="77777777" w:rsidR="00CF7C60" w:rsidRPr="00E211B1" w:rsidRDefault="00CF7C60">
            <w:pPr>
              <w:pStyle w:val="TableParagraph"/>
              <w:ind w:left="103" w:right="478"/>
            </w:pPr>
            <w:hyperlink r:id="rId23">
              <w:r w:rsidRPr="61156A70">
                <w:rPr>
                  <w:rStyle w:val="Hyperlink"/>
                </w:rPr>
                <w:t>Bristol-su@bristol.ac.uk</w:t>
              </w:r>
            </w:hyperlink>
            <w:r w:rsidRPr="61156A70">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CB3FF" w14:textId="77777777" w:rsidR="00CF7C60" w:rsidRPr="00E211B1" w:rsidRDefault="00CF7C60" w:rsidP="00CF7C60">
            <w:pPr>
              <w:pStyle w:val="TableParagraph"/>
              <w:numPr>
                <w:ilvl w:val="0"/>
                <w:numId w:val="7"/>
              </w:numPr>
              <w:tabs>
                <w:tab w:val="left" w:pos="425"/>
              </w:tabs>
              <w:spacing w:line="280" w:lineRule="exact"/>
              <w:rPr>
                <w:rFonts w:eastAsia="Calibri" w:cstheme="minorHAnsi"/>
              </w:rPr>
            </w:pPr>
            <w:r w:rsidRPr="00E211B1">
              <w:rPr>
                <w:rFonts w:cstheme="minorHAnsi"/>
              </w:rPr>
              <w:t>Service</w:t>
            </w:r>
            <w:r w:rsidRPr="00E211B1">
              <w:rPr>
                <w:rFonts w:cstheme="minorHAnsi"/>
                <w:spacing w:val="-2"/>
              </w:rPr>
              <w:t xml:space="preserve"> </w:t>
            </w:r>
            <w:r w:rsidRPr="00E211B1">
              <w:rPr>
                <w:rFonts w:cstheme="minorHAnsi"/>
              </w:rPr>
              <w:t>planning</w:t>
            </w:r>
          </w:p>
          <w:p w14:paraId="16920831" w14:textId="77777777" w:rsidR="00CF7C60" w:rsidRPr="00E211B1" w:rsidRDefault="00CF7C60" w:rsidP="00CF7C60">
            <w:pPr>
              <w:pStyle w:val="TableParagraph"/>
              <w:numPr>
                <w:ilvl w:val="0"/>
                <w:numId w:val="7"/>
              </w:numPr>
              <w:tabs>
                <w:tab w:val="left" w:pos="425"/>
              </w:tabs>
              <w:spacing w:line="280" w:lineRule="exact"/>
              <w:rPr>
                <w:rFonts w:eastAsia="Calibri" w:cstheme="minorHAnsi"/>
              </w:rPr>
            </w:pPr>
            <w:r w:rsidRPr="00E211B1">
              <w:rPr>
                <w:rFonts w:cstheme="minorHAnsi"/>
              </w:rPr>
              <w:t>Student representation</w:t>
            </w:r>
            <w:r w:rsidRPr="00E211B1">
              <w:rPr>
                <w:rFonts w:cstheme="minorHAnsi"/>
                <w:spacing w:val="-4"/>
              </w:rPr>
              <w:t xml:space="preserve"> </w:t>
            </w:r>
            <w:r w:rsidRPr="00E211B1">
              <w:rPr>
                <w:rFonts w:cstheme="minorHAnsi"/>
              </w:rPr>
              <w:t>support</w:t>
            </w:r>
          </w:p>
          <w:p w14:paraId="7B510F5F" w14:textId="77777777" w:rsidR="00CF7C60" w:rsidRPr="00E211B1" w:rsidRDefault="00CF7C60" w:rsidP="00CF7C60">
            <w:pPr>
              <w:pStyle w:val="TableParagraph"/>
              <w:numPr>
                <w:ilvl w:val="0"/>
                <w:numId w:val="7"/>
              </w:numPr>
              <w:tabs>
                <w:tab w:val="left" w:pos="425"/>
              </w:tabs>
              <w:ind w:right="483"/>
              <w:rPr>
                <w:rFonts w:eastAsia="Calibri" w:cstheme="minorHAnsi"/>
              </w:rPr>
            </w:pPr>
            <w:r w:rsidRPr="00E211B1">
              <w:rPr>
                <w:rFonts w:cstheme="minorHAnsi"/>
              </w:rPr>
              <w:t>Other delivery</w:t>
            </w:r>
            <w:r w:rsidRPr="00E211B1">
              <w:rPr>
                <w:rFonts w:cstheme="minorHAnsi"/>
                <w:spacing w:val="-9"/>
              </w:rPr>
              <w:t xml:space="preserve"> </w:t>
            </w:r>
            <w:r w:rsidRPr="00E211B1">
              <w:rPr>
                <w:rFonts w:cstheme="minorHAnsi"/>
              </w:rPr>
              <w:t>requirements/ workload</w:t>
            </w:r>
            <w:r w:rsidRPr="00E211B1">
              <w:rPr>
                <w:rFonts w:cstheme="minorHAnsi"/>
                <w:spacing w:val="-2"/>
              </w:rPr>
              <w:t xml:space="preserve"> </w:t>
            </w:r>
            <w:r w:rsidRPr="00E211B1">
              <w:rPr>
                <w:rFonts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ABF7" w14:textId="77777777" w:rsidR="00CF7C60" w:rsidRPr="00E211B1" w:rsidRDefault="00CF7C60">
            <w:pPr>
              <w:pStyle w:val="TableParagraph"/>
              <w:spacing w:before="6"/>
              <w:rPr>
                <w:rFonts w:eastAsia="Times New Roman" w:cstheme="minorHAnsi"/>
                <w:bCs/>
              </w:rPr>
            </w:pPr>
          </w:p>
          <w:p w14:paraId="5A1D17B1" w14:textId="77777777" w:rsidR="00CF7C60" w:rsidRPr="00E211B1" w:rsidRDefault="00CF7C60">
            <w:pPr>
              <w:pStyle w:val="TableParagraph"/>
              <w:ind w:left="4"/>
              <w:jc w:val="center"/>
              <w:rPr>
                <w:rFonts w:eastAsia="Calibri" w:cstheme="minorHAnsi"/>
                <w:bCs/>
              </w:rPr>
            </w:pPr>
            <w:r w:rsidRPr="00E211B1">
              <w:rPr>
                <w:rFonts w:cstheme="minorHAnsi"/>
                <w:bCs/>
              </w:rPr>
              <w:t>I</w:t>
            </w:r>
          </w:p>
        </w:tc>
      </w:tr>
      <w:tr w:rsidR="00CF7C60" w14:paraId="4A8F6BFB" w14:textId="77777777" w:rsidTr="007D65D9">
        <w:trPr>
          <w:trHeight w:hRule="exact" w:val="97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141CC" w14:textId="77777777" w:rsidR="00CF7C60" w:rsidRPr="00E211B1" w:rsidRDefault="00CF7C60">
            <w:pPr>
              <w:pStyle w:val="TableParagraph"/>
              <w:ind w:left="103" w:right="491"/>
              <w:rPr>
                <w:rFonts w:eastAsia="Calibri" w:cstheme="minorHAnsi"/>
              </w:rPr>
            </w:pPr>
            <w:r w:rsidRPr="00E211B1">
              <w:rPr>
                <w:rFonts w:cstheme="minorHAnsi"/>
              </w:rPr>
              <w:t>Welcome</w:t>
            </w:r>
            <w:r w:rsidRPr="00E211B1">
              <w:rPr>
                <w:rFonts w:cstheme="minorHAnsi"/>
                <w:spacing w:val="-4"/>
              </w:rPr>
              <w:t xml:space="preserve"> </w:t>
            </w:r>
            <w:r w:rsidRPr="00E211B1">
              <w:rPr>
                <w:rFonts w:cstheme="minorHAnsi"/>
              </w:rPr>
              <w:t>Week team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60DBE" w14:textId="77777777" w:rsidR="00CF7C60" w:rsidRPr="00E211B1" w:rsidRDefault="00CF7C60">
            <w:pPr>
              <w:pStyle w:val="TableParagraph"/>
              <w:spacing w:line="268" w:lineRule="exact"/>
              <w:ind w:left="103"/>
              <w:rPr>
                <w:rFonts w:eastAsia="Calibri" w:cstheme="minorHAnsi"/>
              </w:rPr>
            </w:pPr>
            <w:hyperlink r:id="rId24">
              <w:r w:rsidRPr="00E211B1">
                <w:rPr>
                  <w:rStyle w:val="Hyperlink"/>
                  <w:rFonts w:cstheme="minorHAnsi"/>
                </w:rPr>
                <w:t>Welcome-team@bristol.ac.uk</w:t>
              </w:r>
            </w:hyperlink>
            <w:r w:rsidRPr="00E211B1">
              <w:rPr>
                <w:rFonts w:cstheme="minorHAnsi"/>
              </w:rPr>
              <w:t xml:space="preserve"> (Steve</w:t>
            </w:r>
            <w:r w:rsidRPr="00E211B1">
              <w:rPr>
                <w:rFonts w:cstheme="minorHAnsi"/>
                <w:spacing w:val="-2"/>
              </w:rPr>
              <w:t xml:space="preserve"> </w:t>
            </w:r>
            <w:r w:rsidRPr="00E211B1">
              <w:rPr>
                <w:rFonts w:cstheme="minorHAnsi"/>
              </w:rPr>
              <w:t>Hall)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A1BAC" w14:textId="77777777" w:rsidR="00CF7C60" w:rsidRPr="00E211B1" w:rsidRDefault="00CF7C60" w:rsidP="00CF7C60">
            <w:pPr>
              <w:pStyle w:val="TableParagraph"/>
              <w:numPr>
                <w:ilvl w:val="0"/>
                <w:numId w:val="6"/>
              </w:numPr>
              <w:tabs>
                <w:tab w:val="left" w:pos="425"/>
              </w:tabs>
              <w:spacing w:line="280" w:lineRule="exact"/>
              <w:rPr>
                <w:rFonts w:eastAsia="Calibri" w:cstheme="minorHAnsi"/>
              </w:rPr>
            </w:pPr>
            <w:r w:rsidRPr="00E211B1">
              <w:rPr>
                <w:rFonts w:cstheme="minorHAnsi"/>
              </w:rPr>
              <w:t>Availability of</w:t>
            </w:r>
            <w:r w:rsidRPr="00E211B1">
              <w:rPr>
                <w:rFonts w:cstheme="minorHAnsi"/>
                <w:spacing w:val="-2"/>
              </w:rPr>
              <w:t xml:space="preserve"> student </w:t>
            </w:r>
            <w:r w:rsidRPr="00E211B1">
              <w:rPr>
                <w:rFonts w:cstheme="minorHAnsi"/>
              </w:rPr>
              <w:t>app</w:t>
            </w:r>
          </w:p>
          <w:p w14:paraId="382473AC" w14:textId="77777777" w:rsidR="00CF7C60" w:rsidRPr="00E211B1" w:rsidRDefault="00CF7C60" w:rsidP="00CF7C60">
            <w:pPr>
              <w:pStyle w:val="TableParagraph"/>
              <w:numPr>
                <w:ilvl w:val="0"/>
                <w:numId w:val="6"/>
              </w:numPr>
              <w:tabs>
                <w:tab w:val="left" w:pos="425"/>
              </w:tabs>
              <w:rPr>
                <w:rFonts w:eastAsia="Calibri" w:cstheme="minorHAnsi"/>
              </w:rPr>
            </w:pPr>
            <w:r w:rsidRPr="00E211B1">
              <w:rPr>
                <w:rFonts w:cstheme="minorHAnsi"/>
              </w:rPr>
              <w:t>Inductions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64D52" w14:textId="77777777" w:rsidR="00CF7C60" w:rsidRPr="00E211B1" w:rsidRDefault="00CF7C60">
            <w:pPr>
              <w:pStyle w:val="TableParagraph"/>
              <w:spacing w:before="3"/>
              <w:rPr>
                <w:rFonts w:eastAsia="Times New Roman" w:cstheme="minorHAnsi"/>
                <w:bCs/>
              </w:rPr>
            </w:pPr>
          </w:p>
          <w:p w14:paraId="7A8139B2" w14:textId="77777777" w:rsidR="00CF7C60" w:rsidRPr="00E211B1" w:rsidRDefault="00CF7C60">
            <w:pPr>
              <w:pStyle w:val="TableParagraph"/>
              <w:ind w:left="4"/>
              <w:jc w:val="center"/>
              <w:rPr>
                <w:rFonts w:eastAsia="Calibri" w:cstheme="minorHAnsi"/>
                <w:bCs/>
              </w:rPr>
            </w:pPr>
            <w:r w:rsidRPr="00E211B1">
              <w:rPr>
                <w:rFonts w:cstheme="minorHAnsi"/>
                <w:bCs/>
              </w:rPr>
              <w:t>I</w:t>
            </w:r>
          </w:p>
        </w:tc>
      </w:tr>
      <w:tr w:rsidR="00CF7C60" w14:paraId="73DF9154" w14:textId="77777777" w:rsidTr="00C938C5">
        <w:trPr>
          <w:trHeight w:hRule="exact" w:val="90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E6202" w14:textId="77777777" w:rsidR="00CF7C60" w:rsidRPr="00E211B1" w:rsidRDefault="00CF7C60">
            <w:pPr>
              <w:pStyle w:val="TableParagraph"/>
              <w:spacing w:line="268" w:lineRule="exact"/>
              <w:ind w:left="103"/>
              <w:rPr>
                <w:rFonts w:eastAsia="Calibri" w:cstheme="minorHAnsi"/>
              </w:rPr>
            </w:pPr>
            <w:r w:rsidRPr="00E211B1">
              <w:rPr>
                <w:rFonts w:cstheme="minorHAnsi"/>
              </w:rPr>
              <w:t>International</w:t>
            </w:r>
            <w:r w:rsidRPr="00E211B1">
              <w:rPr>
                <w:rFonts w:cstheme="minorHAnsi"/>
                <w:spacing w:val="-7"/>
              </w:rPr>
              <w:t xml:space="preserve"> </w:t>
            </w:r>
            <w:r w:rsidRPr="00E211B1">
              <w:rPr>
                <w:rFonts w:cstheme="minorHAnsi"/>
              </w:rPr>
              <w:t>Office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E129" w14:textId="77777777" w:rsidR="00CF7C60" w:rsidRPr="00E211B1" w:rsidRDefault="00CF7C60">
            <w:pPr>
              <w:pStyle w:val="TableParagraph"/>
              <w:ind w:left="103" w:right="567"/>
            </w:pPr>
            <w:hyperlink r:id="rId25">
              <w:r w:rsidRPr="61156A70">
                <w:rPr>
                  <w:rStyle w:val="Hyperlink"/>
                </w:rPr>
                <w:t>international-office@bristol.ac.uk</w:t>
              </w:r>
            </w:hyperlink>
            <w:r w:rsidRPr="61156A70">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4B43D" w14:textId="77777777" w:rsidR="00CF7C60" w:rsidRPr="00E211B1" w:rsidRDefault="00CF7C60" w:rsidP="00CF7C60">
            <w:pPr>
              <w:pStyle w:val="TableParagraph"/>
              <w:numPr>
                <w:ilvl w:val="0"/>
                <w:numId w:val="5"/>
              </w:numPr>
              <w:tabs>
                <w:tab w:val="left" w:pos="425"/>
              </w:tabs>
              <w:spacing w:line="280" w:lineRule="exact"/>
              <w:rPr>
                <w:rFonts w:eastAsia="Calibri" w:cstheme="minorHAnsi"/>
              </w:rPr>
            </w:pPr>
            <w:r w:rsidRPr="00E211B1">
              <w:rPr>
                <w:rFonts w:cstheme="minorHAnsi"/>
              </w:rPr>
              <w:t>Comms to</w:t>
            </w:r>
            <w:r w:rsidRPr="00E211B1">
              <w:rPr>
                <w:rFonts w:cstheme="minorHAnsi"/>
                <w:spacing w:val="-3"/>
              </w:rPr>
              <w:t xml:space="preserve"> </w:t>
            </w:r>
            <w:r w:rsidRPr="00E211B1">
              <w:rPr>
                <w:rFonts w:cstheme="minorHAnsi"/>
              </w:rPr>
              <w:t>students</w:t>
            </w:r>
          </w:p>
          <w:p w14:paraId="2FF379E7" w14:textId="77777777" w:rsidR="00CF7C60" w:rsidRPr="00E211B1" w:rsidRDefault="00CF7C60" w:rsidP="00CF7C60">
            <w:pPr>
              <w:pStyle w:val="TableParagraph"/>
              <w:numPr>
                <w:ilvl w:val="0"/>
                <w:numId w:val="5"/>
              </w:numPr>
              <w:tabs>
                <w:tab w:val="left" w:pos="425"/>
              </w:tabs>
              <w:spacing w:line="279" w:lineRule="exact"/>
              <w:rPr>
                <w:rFonts w:eastAsia="Calibri" w:cstheme="minorHAnsi"/>
              </w:rPr>
            </w:pPr>
            <w:r w:rsidRPr="00E211B1">
              <w:rPr>
                <w:rFonts w:cstheme="minorHAnsi"/>
              </w:rPr>
              <w:t>Arrivals</w:t>
            </w:r>
          </w:p>
          <w:p w14:paraId="330A31BD" w14:textId="77777777" w:rsidR="00CF7C60" w:rsidRPr="00E211B1" w:rsidRDefault="00CF7C60" w:rsidP="7BE110EE">
            <w:pPr>
              <w:pStyle w:val="TableParagraph"/>
              <w:numPr>
                <w:ilvl w:val="0"/>
                <w:numId w:val="5"/>
              </w:numPr>
              <w:tabs>
                <w:tab w:val="left" w:pos="425"/>
              </w:tabs>
              <w:spacing w:line="279" w:lineRule="exact"/>
              <w:rPr>
                <w:rFonts w:eastAsia="Calibri"/>
              </w:rPr>
            </w:pPr>
            <w:r w:rsidRPr="7BE110EE">
              <w:t>Sponsored</w:t>
            </w:r>
            <w:r w:rsidRPr="7BE110EE">
              <w:rPr>
                <w:spacing w:val="-3"/>
              </w:rPr>
              <w:t xml:space="preserve"> </w:t>
            </w:r>
            <w:r w:rsidRPr="7BE110EE">
              <w:t>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2EA11" w14:textId="77777777" w:rsidR="00CF7C60" w:rsidRPr="00E211B1" w:rsidRDefault="00CF7C60">
            <w:pPr>
              <w:pStyle w:val="TableParagraph"/>
              <w:rPr>
                <w:rFonts w:eastAsia="Times New Roman" w:cstheme="minorHAnsi"/>
                <w:bCs/>
              </w:rPr>
            </w:pPr>
          </w:p>
          <w:p w14:paraId="3B7A4FD0" w14:textId="77777777" w:rsidR="00CF7C60" w:rsidRPr="00E211B1" w:rsidRDefault="00CF7C60">
            <w:pPr>
              <w:pStyle w:val="TableParagraph"/>
              <w:spacing w:before="8"/>
              <w:rPr>
                <w:rFonts w:eastAsia="Times New Roman" w:cstheme="minorHAnsi"/>
                <w:bCs/>
              </w:rPr>
            </w:pPr>
          </w:p>
          <w:p w14:paraId="5E54BCE5" w14:textId="77777777" w:rsidR="00CF7C60" w:rsidRPr="00E211B1" w:rsidRDefault="00CF7C60">
            <w:pPr>
              <w:pStyle w:val="TableParagraph"/>
              <w:ind w:left="4"/>
              <w:jc w:val="center"/>
              <w:rPr>
                <w:rFonts w:eastAsia="Calibri" w:cstheme="minorHAnsi"/>
                <w:bCs/>
              </w:rPr>
            </w:pPr>
            <w:r w:rsidRPr="00E211B1">
              <w:rPr>
                <w:rFonts w:cstheme="minorHAnsi"/>
                <w:bCs/>
              </w:rPr>
              <w:t>I</w:t>
            </w:r>
          </w:p>
        </w:tc>
      </w:tr>
      <w:tr w:rsidR="00CF7C60" w14:paraId="759913C5" w14:textId="77777777" w:rsidTr="00E60DCD">
        <w:trPr>
          <w:trHeight w:hRule="exact" w:val="64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7322F" w14:textId="77777777" w:rsidR="00CF7C60" w:rsidRPr="00E211B1" w:rsidRDefault="00CF7C60">
            <w:pPr>
              <w:pStyle w:val="TableParagraph"/>
              <w:ind w:left="103" w:right="148"/>
              <w:rPr>
                <w:rFonts w:eastAsia="Calibri" w:cstheme="minorHAnsi"/>
              </w:rPr>
            </w:pPr>
            <w:r w:rsidRPr="00E211B1">
              <w:rPr>
                <w:rFonts w:cstheme="minorHAnsi"/>
              </w:rPr>
              <w:t>Student Information</w:t>
            </w:r>
            <w:r w:rsidRPr="00E211B1">
              <w:rPr>
                <w:rFonts w:cstheme="minorHAnsi"/>
                <w:spacing w:val="-6"/>
              </w:rPr>
              <w:t xml:space="preserve"> </w:t>
            </w:r>
            <w:r w:rsidRPr="00E211B1">
              <w:rPr>
                <w:rFonts w:cstheme="minorHAnsi"/>
              </w:rPr>
              <w:t>Service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D19DA" w14:textId="77777777" w:rsidR="00CF7C60" w:rsidRPr="00E211B1" w:rsidRDefault="00CF7C60">
            <w:pPr>
              <w:pStyle w:val="TableParagraph"/>
              <w:spacing w:line="268" w:lineRule="exact"/>
              <w:ind w:left="103"/>
              <w:rPr>
                <w:rFonts w:cstheme="minorHAnsi"/>
              </w:rPr>
            </w:pPr>
            <w:hyperlink r:id="rId26">
              <w:r w:rsidRPr="00E211B1">
                <w:rPr>
                  <w:rStyle w:val="Hyperlink"/>
                  <w:rFonts w:cstheme="minorHAnsi"/>
                </w:rPr>
                <w:t>Liam.Tarvit@bristol.ac.uk</w:t>
              </w:r>
            </w:hyperlink>
            <w:r w:rsidRPr="00E211B1">
              <w:rPr>
                <w:rFonts w:cstheme="minorHAnsi"/>
              </w:rPr>
              <w:t xml:space="preserve"> (Liam </w:t>
            </w:r>
            <w:proofErr w:type="spellStart"/>
            <w:r w:rsidRPr="00E211B1">
              <w:rPr>
                <w:rFonts w:cstheme="minorHAnsi"/>
              </w:rPr>
              <w:t>Tarvit</w:t>
            </w:r>
            <w:proofErr w:type="spellEnd"/>
            <w:r w:rsidRPr="00E211B1">
              <w:rPr>
                <w:rFonts w:cstheme="minorHAnsi"/>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5A5CD" w14:textId="77777777" w:rsidR="00CF7C60" w:rsidRPr="00E211B1" w:rsidRDefault="00CF7C60" w:rsidP="00CF7C60">
            <w:pPr>
              <w:pStyle w:val="TableParagraph"/>
              <w:numPr>
                <w:ilvl w:val="0"/>
                <w:numId w:val="4"/>
              </w:numPr>
              <w:tabs>
                <w:tab w:val="left" w:pos="425"/>
              </w:tabs>
              <w:spacing w:line="280" w:lineRule="exact"/>
              <w:rPr>
                <w:rFonts w:eastAsia="Calibri" w:cstheme="minorHAnsi"/>
              </w:rPr>
            </w:pPr>
            <w:r w:rsidRPr="00E211B1">
              <w:rPr>
                <w:rFonts w:cstheme="minorHAnsi"/>
              </w:rPr>
              <w:t>Service</w:t>
            </w:r>
            <w:r w:rsidRPr="00E211B1">
              <w:rPr>
                <w:rFonts w:cstheme="minorHAnsi"/>
                <w:spacing w:val="-2"/>
              </w:rPr>
              <w:t xml:space="preserve"> </w:t>
            </w:r>
            <w:r w:rsidRPr="00E211B1">
              <w:rPr>
                <w:rFonts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668A3" w14:textId="77777777" w:rsidR="00CF7C60" w:rsidRPr="00E211B1" w:rsidRDefault="00CF7C60">
            <w:pPr>
              <w:pStyle w:val="TableParagraph"/>
              <w:spacing w:before="132"/>
              <w:ind w:left="4"/>
              <w:jc w:val="center"/>
              <w:rPr>
                <w:rFonts w:eastAsia="Calibri" w:cstheme="minorHAnsi"/>
                <w:bCs/>
              </w:rPr>
            </w:pPr>
            <w:r w:rsidRPr="00E211B1">
              <w:rPr>
                <w:rFonts w:cstheme="minorHAnsi"/>
                <w:bCs/>
                <w:color w:val="333333"/>
              </w:rPr>
              <w:t>I</w:t>
            </w:r>
          </w:p>
        </w:tc>
      </w:tr>
      <w:tr w:rsidR="00CF7C60" w14:paraId="4F0301DD" w14:textId="77777777" w:rsidTr="00C938C5">
        <w:trPr>
          <w:trHeight w:hRule="exact" w:val="63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8759D" w14:textId="77777777" w:rsidR="00CF7C60" w:rsidRPr="00E211B1" w:rsidRDefault="00CF7C60">
            <w:pPr>
              <w:pStyle w:val="TableParagraph"/>
              <w:spacing w:line="268" w:lineRule="exact"/>
              <w:ind w:left="103"/>
              <w:rPr>
                <w:rFonts w:eastAsia="Calibri" w:cstheme="minorHAnsi"/>
              </w:rPr>
            </w:pPr>
            <w:r w:rsidRPr="00E211B1">
              <w:rPr>
                <w:rFonts w:cstheme="minorHAnsi"/>
              </w:rPr>
              <w:t>Income</w:t>
            </w:r>
            <w:r w:rsidRPr="00E211B1">
              <w:rPr>
                <w:rFonts w:cstheme="minorHAnsi"/>
                <w:spacing w:val="-5"/>
              </w:rPr>
              <w:t xml:space="preserve"> </w:t>
            </w:r>
            <w:r w:rsidRPr="00E211B1">
              <w:rPr>
                <w:rFonts w:cstheme="minorHAnsi"/>
              </w:rPr>
              <w:t>Office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5F1D9" w14:textId="77777777" w:rsidR="00F847E9" w:rsidRPr="00F847E9" w:rsidRDefault="00F847E9" w:rsidP="00F847E9">
            <w:pPr>
              <w:pStyle w:val="TableParagraph"/>
              <w:spacing w:line="268" w:lineRule="exact"/>
              <w:ind w:left="103"/>
              <w:rPr>
                <w:lang w:val="en-GB"/>
              </w:rPr>
            </w:pPr>
            <w:hyperlink r:id="rId27" w:history="1">
              <w:r w:rsidRPr="00F847E9">
                <w:rPr>
                  <w:rStyle w:val="Hyperlink"/>
                  <w:lang w:val="en-GB"/>
                </w:rPr>
                <w:t>student-</w:t>
              </w:r>
              <w:r w:rsidRPr="00F847E9">
                <w:rPr>
                  <w:rStyle w:val="Hyperlink"/>
                  <w:rFonts w:cstheme="minorHAnsi"/>
                </w:rPr>
                <w:t>fees</w:t>
              </w:r>
              <w:r w:rsidRPr="00F847E9">
                <w:rPr>
                  <w:rStyle w:val="Hyperlink"/>
                  <w:lang w:val="en-GB"/>
                </w:rPr>
                <w:t>@bristol.ac.uk</w:t>
              </w:r>
            </w:hyperlink>
            <w:r w:rsidRPr="00F847E9">
              <w:rPr>
                <w:lang w:val="en-GB"/>
              </w:rPr>
              <w:t xml:space="preserve"> </w:t>
            </w:r>
          </w:p>
          <w:p w14:paraId="4FE4C40D" w14:textId="5D2BB043" w:rsidR="00CF7C60" w:rsidRPr="00E211B1" w:rsidRDefault="00CF7C60">
            <w:pPr>
              <w:pStyle w:val="TableParagraph"/>
              <w:ind w:left="103" w:right="563"/>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21385" w14:textId="77777777" w:rsidR="00CF7C60" w:rsidRPr="00E211B1" w:rsidRDefault="00CF7C60" w:rsidP="00CF7C60">
            <w:pPr>
              <w:pStyle w:val="TableParagraph"/>
              <w:numPr>
                <w:ilvl w:val="0"/>
                <w:numId w:val="3"/>
              </w:numPr>
              <w:tabs>
                <w:tab w:val="left" w:pos="425"/>
              </w:tabs>
              <w:spacing w:line="280" w:lineRule="exact"/>
              <w:rPr>
                <w:rFonts w:eastAsia="Calibri" w:cstheme="minorHAnsi"/>
              </w:rPr>
            </w:pPr>
            <w:r w:rsidRPr="00E211B1">
              <w:rPr>
                <w:rFonts w:cstheme="minorHAnsi"/>
              </w:rPr>
              <w:t>Service</w:t>
            </w:r>
            <w:r w:rsidRPr="00E211B1">
              <w:rPr>
                <w:rFonts w:cstheme="minorHAnsi"/>
                <w:spacing w:val="-2"/>
              </w:rPr>
              <w:t xml:space="preserve"> </w:t>
            </w:r>
            <w:r w:rsidRPr="00E211B1">
              <w:rPr>
                <w:rFonts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3A543" w14:textId="77777777" w:rsidR="00CF7C60" w:rsidRPr="00E211B1" w:rsidRDefault="00CF7C60">
            <w:pPr>
              <w:pStyle w:val="TableParagraph"/>
              <w:spacing w:before="3"/>
              <w:rPr>
                <w:rFonts w:eastAsia="Times New Roman" w:cstheme="minorHAnsi"/>
                <w:bCs/>
              </w:rPr>
            </w:pPr>
          </w:p>
          <w:p w14:paraId="4117F446" w14:textId="77777777" w:rsidR="00CF7C60" w:rsidRPr="00E211B1" w:rsidRDefault="00CF7C60">
            <w:pPr>
              <w:pStyle w:val="TableParagraph"/>
              <w:ind w:left="4"/>
              <w:jc w:val="center"/>
              <w:rPr>
                <w:rFonts w:eastAsia="Calibri" w:cstheme="minorHAnsi"/>
                <w:bCs/>
              </w:rPr>
            </w:pPr>
            <w:r w:rsidRPr="00E211B1">
              <w:rPr>
                <w:rFonts w:cstheme="minorHAnsi"/>
                <w:bCs/>
                <w:color w:val="333333"/>
              </w:rPr>
              <w:t>I</w:t>
            </w:r>
          </w:p>
        </w:tc>
      </w:tr>
      <w:tr w:rsidR="00CF7C60" w14:paraId="2540AF94" w14:textId="77777777">
        <w:trPr>
          <w:trHeight w:hRule="exact" w:val="8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4C5C" w14:textId="77777777" w:rsidR="00CF7C60" w:rsidRPr="00E211B1" w:rsidRDefault="00CF7C60">
            <w:pPr>
              <w:pStyle w:val="TableParagraph"/>
              <w:ind w:left="103" w:right="423"/>
              <w:rPr>
                <w:rFonts w:eastAsia="Calibri" w:cstheme="minorHAnsi"/>
              </w:rPr>
            </w:pPr>
            <w:r w:rsidRPr="00E211B1">
              <w:rPr>
                <w:rFonts w:cstheme="minorHAnsi"/>
              </w:rPr>
              <w:t>Student</w:t>
            </w:r>
            <w:r w:rsidRPr="00E211B1">
              <w:rPr>
                <w:rFonts w:cstheme="minorHAnsi"/>
                <w:spacing w:val="-3"/>
              </w:rPr>
              <w:t xml:space="preserve"> </w:t>
            </w:r>
            <w:r w:rsidRPr="00E211B1">
              <w:rPr>
                <w:rFonts w:cstheme="minorHAnsi"/>
              </w:rPr>
              <w:t>Services (Health</w:t>
            </w:r>
            <w:r w:rsidRPr="00E211B1">
              <w:rPr>
                <w:rFonts w:cstheme="minorHAnsi"/>
                <w:spacing w:val="-2"/>
              </w:rPr>
              <w:t xml:space="preserve"> </w:t>
            </w:r>
            <w:r w:rsidRPr="00E211B1">
              <w:rPr>
                <w:rFonts w:cstheme="minorHAnsi"/>
              </w:rPr>
              <w:t>and Inclusion)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D2D6D" w14:textId="77777777" w:rsidR="00CF7C60" w:rsidRPr="00E211B1" w:rsidRDefault="00CF7C60">
            <w:pPr>
              <w:pStyle w:val="TableParagraph"/>
              <w:spacing w:line="268" w:lineRule="exact"/>
              <w:ind w:left="103"/>
              <w:rPr>
                <w:rFonts w:cstheme="minorHAnsi"/>
              </w:rPr>
            </w:pPr>
            <w:hyperlink r:id="rId28">
              <w:r w:rsidRPr="00E211B1">
                <w:rPr>
                  <w:rStyle w:val="Hyperlink"/>
                  <w:rFonts w:cstheme="minorHAnsi"/>
                </w:rPr>
                <w:t>alison.golden@bristol.ac.uk</w:t>
              </w:r>
            </w:hyperlink>
            <w:r w:rsidRPr="00E211B1">
              <w:rPr>
                <w:rFonts w:cstheme="minorHAnsi"/>
              </w:rPr>
              <w:t xml:space="preserve"> (</w:t>
            </w:r>
            <w:r w:rsidRPr="00E211B1">
              <w:rPr>
                <w:rFonts w:cstheme="minorHAnsi"/>
                <w:spacing w:val="-1"/>
              </w:rPr>
              <w:t>Alison</w:t>
            </w:r>
            <w:r w:rsidRPr="00E211B1">
              <w:rPr>
                <w:rFonts w:cstheme="minorHAnsi"/>
              </w:rPr>
              <w:t xml:space="preserve"> Golden-Wright)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9DCB" w14:textId="77777777" w:rsidR="00CF7C60" w:rsidRPr="00E211B1" w:rsidRDefault="00CF7C60" w:rsidP="00CF7C60">
            <w:pPr>
              <w:pStyle w:val="TableParagraph"/>
              <w:numPr>
                <w:ilvl w:val="0"/>
                <w:numId w:val="2"/>
              </w:numPr>
              <w:tabs>
                <w:tab w:val="left" w:pos="425"/>
              </w:tabs>
              <w:spacing w:line="280" w:lineRule="exact"/>
              <w:rPr>
                <w:rFonts w:eastAsia="Calibri" w:cstheme="minorHAnsi"/>
              </w:rPr>
            </w:pPr>
            <w:r w:rsidRPr="00E211B1">
              <w:rPr>
                <w:rFonts w:cstheme="minorHAnsi"/>
              </w:rPr>
              <w:t>To manage any</w:t>
            </w:r>
            <w:r w:rsidRPr="00E211B1">
              <w:rPr>
                <w:rFonts w:cstheme="minorHAnsi"/>
                <w:spacing w:val="-2"/>
              </w:rPr>
              <w:t xml:space="preserve"> </w:t>
            </w:r>
            <w:r w:rsidRPr="00E211B1">
              <w:rPr>
                <w:rFonts w:cstheme="minorHAnsi"/>
              </w:rPr>
              <w:t>demand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63D81" w14:textId="77777777" w:rsidR="00CF7C60" w:rsidRPr="00E211B1" w:rsidRDefault="00CF7C60">
            <w:pPr>
              <w:pStyle w:val="TableParagraph"/>
              <w:spacing w:before="3"/>
              <w:rPr>
                <w:rFonts w:eastAsia="Times New Roman" w:cstheme="minorHAnsi"/>
                <w:bCs/>
              </w:rPr>
            </w:pPr>
          </w:p>
          <w:p w14:paraId="64B23FA6" w14:textId="77777777" w:rsidR="00CF7C60" w:rsidRPr="00E211B1" w:rsidRDefault="00CF7C60">
            <w:pPr>
              <w:pStyle w:val="TableParagraph"/>
              <w:ind w:left="4"/>
              <w:jc w:val="center"/>
              <w:rPr>
                <w:rFonts w:eastAsia="Calibri" w:cstheme="minorHAnsi"/>
                <w:bCs/>
              </w:rPr>
            </w:pPr>
            <w:r w:rsidRPr="00E211B1">
              <w:rPr>
                <w:rFonts w:cstheme="minorHAnsi"/>
                <w:bCs/>
                <w:color w:val="333333"/>
              </w:rPr>
              <w:t>I</w:t>
            </w:r>
          </w:p>
        </w:tc>
      </w:tr>
      <w:tr w:rsidR="00CF7C60" w14:paraId="13FEE752" w14:textId="77777777">
        <w:trPr>
          <w:trHeight w:hRule="exact" w:val="56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C864D" w14:textId="77777777" w:rsidR="00CF7C60" w:rsidRPr="00E211B1" w:rsidRDefault="00CF7C60">
            <w:pPr>
              <w:pStyle w:val="TableParagraph"/>
              <w:spacing w:before="1"/>
              <w:ind w:left="103"/>
              <w:rPr>
                <w:rFonts w:eastAsia="Calibri" w:cstheme="minorHAnsi"/>
              </w:rPr>
            </w:pPr>
            <w:r w:rsidRPr="00E211B1">
              <w:rPr>
                <w:rFonts w:cstheme="minorHAnsi"/>
              </w:rPr>
              <w:t>Marketing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90107" w14:textId="77777777" w:rsidR="00CF7C60" w:rsidRPr="00E211B1" w:rsidRDefault="00CF7C60">
            <w:pPr>
              <w:pStyle w:val="TableParagraph"/>
              <w:spacing w:before="1"/>
              <w:ind w:left="103"/>
              <w:rPr>
                <w:rFonts w:eastAsia="Calibri"/>
              </w:rPr>
            </w:pPr>
            <w:hyperlink r:id="rId29">
              <w:r w:rsidRPr="61156A70">
                <w:rPr>
                  <w:rStyle w:val="Hyperlink"/>
                </w:rPr>
                <w:t>marketing-team@bristol.ac.uk</w:t>
              </w:r>
            </w:hyperlink>
            <w: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94733" w14:textId="77777777" w:rsidR="00CF7C60" w:rsidRPr="00E211B1" w:rsidRDefault="00CF7C60">
            <w:pPr>
              <w:pStyle w:val="TableParagraph"/>
              <w:numPr>
                <w:ilvl w:val="0"/>
                <w:numId w:val="1"/>
              </w:numPr>
              <w:tabs>
                <w:tab w:val="left" w:pos="425"/>
              </w:tabs>
              <w:spacing w:line="280" w:lineRule="exact"/>
              <w:rPr>
                <w:rFonts w:eastAsia="Calibri" w:cstheme="minorHAnsi"/>
              </w:rPr>
            </w:pPr>
            <w:r w:rsidRPr="00E211B1">
              <w:rPr>
                <w:rFonts w:cstheme="minorHAnsi"/>
              </w:rPr>
              <w:t>Comms to</w:t>
            </w:r>
            <w:r w:rsidRPr="00E211B1">
              <w:rPr>
                <w:rFonts w:cstheme="minorHAnsi"/>
                <w:spacing w:val="-1"/>
              </w:rPr>
              <w:t xml:space="preserve"> </w:t>
            </w:r>
            <w:r w:rsidRPr="00E211B1">
              <w:rPr>
                <w:rFonts w:cstheme="minorHAnsi"/>
              </w:rPr>
              <w:t>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D71AE" w14:textId="77777777" w:rsidR="00CF7C60" w:rsidRPr="00E211B1" w:rsidRDefault="00CF7C60">
            <w:pPr>
              <w:pStyle w:val="TableParagraph"/>
              <w:spacing w:before="131"/>
              <w:ind w:left="4"/>
              <w:jc w:val="center"/>
              <w:rPr>
                <w:rFonts w:eastAsia="Calibri" w:cstheme="minorHAnsi"/>
                <w:bCs/>
              </w:rPr>
            </w:pPr>
            <w:r w:rsidRPr="00E211B1">
              <w:rPr>
                <w:rFonts w:cstheme="minorHAnsi"/>
                <w:bCs/>
                <w:color w:val="333333"/>
              </w:rPr>
              <w:t>I</w:t>
            </w:r>
          </w:p>
        </w:tc>
      </w:tr>
    </w:tbl>
    <w:p w14:paraId="34FCF6BA" w14:textId="77777777" w:rsidR="00CF7C60" w:rsidRPr="006A3810" w:rsidRDefault="00CF7C60" w:rsidP="00CF7C60"/>
    <w:p w14:paraId="47D30EE2" w14:textId="77777777" w:rsidR="00AF7926" w:rsidRDefault="00AF7926"/>
    <w:tbl>
      <w:tblPr>
        <w:tblW w:w="958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3076"/>
        <w:gridCol w:w="1553"/>
        <w:gridCol w:w="1844"/>
        <w:gridCol w:w="8"/>
      </w:tblGrid>
      <w:tr w:rsidR="0068787D" w:rsidRPr="0068787D" w14:paraId="73BED84F" w14:textId="77777777" w:rsidTr="008078B9">
        <w:trPr>
          <w:gridAfter w:val="1"/>
          <w:wAfter w:w="8" w:type="dxa"/>
          <w:trHeight w:val="300"/>
        </w:trPr>
        <w:tc>
          <w:tcPr>
            <w:tcW w:w="9582" w:type="dxa"/>
            <w:gridSpan w:val="4"/>
            <w:tcBorders>
              <w:top w:val="single" w:sz="6" w:space="0" w:color="auto"/>
              <w:left w:val="single" w:sz="6" w:space="0" w:color="auto"/>
              <w:bottom w:val="single" w:sz="6" w:space="0" w:color="auto"/>
              <w:right w:val="single" w:sz="6" w:space="0" w:color="auto"/>
            </w:tcBorders>
            <w:shd w:val="clear" w:color="auto" w:fill="BFBFBF"/>
            <w:hideMark/>
          </w:tcPr>
          <w:p w14:paraId="75622B80" w14:textId="77777777" w:rsidR="0068787D" w:rsidRPr="0068787D" w:rsidRDefault="0068787D" w:rsidP="0068787D">
            <w:pPr>
              <w:rPr>
                <w:lang w:val="en-GB"/>
              </w:rPr>
            </w:pPr>
            <w:r w:rsidRPr="0068787D">
              <w:rPr>
                <w:b/>
                <w:bCs/>
                <w:lang w:val="en-GB"/>
              </w:rPr>
              <w:t>SECTION E: SIGNATURES</w:t>
            </w:r>
            <w:r w:rsidRPr="0068787D">
              <w:rPr>
                <w:b/>
                <w:bCs/>
                <w:vertAlign w:val="superscript"/>
                <w:lang w:val="en-GB"/>
              </w:rPr>
              <w:t>*</w:t>
            </w:r>
            <w:r w:rsidRPr="0068787D">
              <w:rPr>
                <w:lang w:val="en-GB"/>
              </w:rPr>
              <w:t> </w:t>
            </w:r>
          </w:p>
          <w:p w14:paraId="522BC203" w14:textId="77777777" w:rsidR="0068787D" w:rsidRPr="0068787D" w:rsidRDefault="0068787D" w:rsidP="0068787D">
            <w:pPr>
              <w:rPr>
                <w:lang w:val="en-GB"/>
              </w:rPr>
            </w:pPr>
            <w:r w:rsidRPr="0068787D">
              <w:rPr>
                <w:lang w:val="en-GB"/>
              </w:rPr>
              <w:t> </w:t>
            </w:r>
          </w:p>
        </w:tc>
      </w:tr>
      <w:tr w:rsidR="0068787D" w:rsidRPr="0068787D" w14:paraId="546093EE" w14:textId="77777777" w:rsidTr="008078B9">
        <w:trPr>
          <w:gridAfter w:val="1"/>
          <w:wAfter w:w="8" w:type="dxa"/>
          <w:trHeight w:val="300"/>
        </w:trPr>
        <w:tc>
          <w:tcPr>
            <w:tcW w:w="3103" w:type="dxa"/>
            <w:tcBorders>
              <w:top w:val="single" w:sz="6" w:space="0" w:color="auto"/>
              <w:left w:val="single" w:sz="6" w:space="0" w:color="auto"/>
              <w:bottom w:val="single" w:sz="6" w:space="0" w:color="auto"/>
              <w:right w:val="single" w:sz="6" w:space="0" w:color="auto"/>
            </w:tcBorders>
            <w:shd w:val="clear" w:color="auto" w:fill="F2F2F2"/>
            <w:hideMark/>
          </w:tcPr>
          <w:p w14:paraId="7B7D4C20" w14:textId="77777777" w:rsidR="0068787D" w:rsidRPr="0068787D" w:rsidRDefault="0068787D" w:rsidP="0068787D">
            <w:pPr>
              <w:rPr>
                <w:lang w:val="en-GB"/>
              </w:rPr>
            </w:pPr>
            <w:r w:rsidRPr="0068787D">
              <w:rPr>
                <w:b/>
                <w:bCs/>
                <w:lang w:val="en-GB"/>
              </w:rPr>
              <w:t>Prepared by</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shd w:val="clear" w:color="auto" w:fill="F2F2F2"/>
            <w:hideMark/>
          </w:tcPr>
          <w:p w14:paraId="10DE6A87" w14:textId="77777777" w:rsidR="0068787D" w:rsidRPr="0068787D" w:rsidRDefault="0068787D" w:rsidP="0068787D">
            <w:pPr>
              <w:rPr>
                <w:lang w:val="en-GB"/>
              </w:rPr>
            </w:pPr>
            <w:r w:rsidRPr="0068787D">
              <w:rPr>
                <w:b/>
                <w:bCs/>
                <w:lang w:val="en-GB"/>
              </w:rPr>
              <w:t>Name</w:t>
            </w: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shd w:val="clear" w:color="auto" w:fill="F2F2F2"/>
            <w:hideMark/>
          </w:tcPr>
          <w:p w14:paraId="3FA97D1B" w14:textId="77777777" w:rsidR="0068787D" w:rsidRPr="0068787D" w:rsidRDefault="0068787D" w:rsidP="0068787D">
            <w:pPr>
              <w:rPr>
                <w:lang w:val="en-GB"/>
              </w:rPr>
            </w:pPr>
            <w:r w:rsidRPr="0068787D">
              <w:rPr>
                <w:b/>
                <w:bCs/>
                <w:lang w:val="en-GB"/>
              </w:rPr>
              <w:t>Signature</w:t>
            </w:r>
            <w:r w:rsidRPr="0068787D">
              <w:rPr>
                <w:lang w:val="en-GB"/>
              </w:rPr>
              <w:t> </w:t>
            </w:r>
          </w:p>
        </w:tc>
        <w:tc>
          <w:tcPr>
            <w:tcW w:w="1846" w:type="dxa"/>
            <w:tcBorders>
              <w:top w:val="single" w:sz="6" w:space="0" w:color="auto"/>
              <w:left w:val="single" w:sz="6" w:space="0" w:color="auto"/>
              <w:bottom w:val="single" w:sz="6" w:space="0" w:color="auto"/>
              <w:right w:val="single" w:sz="6" w:space="0" w:color="auto"/>
            </w:tcBorders>
            <w:shd w:val="clear" w:color="auto" w:fill="F2F2F2"/>
            <w:hideMark/>
          </w:tcPr>
          <w:p w14:paraId="64315A42" w14:textId="77777777" w:rsidR="0068787D" w:rsidRPr="0068787D" w:rsidRDefault="0068787D" w:rsidP="0068787D">
            <w:pPr>
              <w:rPr>
                <w:lang w:val="en-GB"/>
              </w:rPr>
            </w:pPr>
            <w:r w:rsidRPr="0068787D">
              <w:rPr>
                <w:b/>
                <w:bCs/>
                <w:lang w:val="en-GB"/>
              </w:rPr>
              <w:t>Date</w:t>
            </w:r>
            <w:r w:rsidRPr="0068787D">
              <w:rPr>
                <w:lang w:val="en-GB"/>
              </w:rPr>
              <w:t> </w:t>
            </w:r>
          </w:p>
        </w:tc>
      </w:tr>
      <w:tr w:rsidR="0068787D" w:rsidRPr="0068787D" w14:paraId="24C16DFA" w14:textId="77777777" w:rsidTr="008078B9">
        <w:trPr>
          <w:trHeight w:val="300"/>
        </w:trPr>
        <w:tc>
          <w:tcPr>
            <w:tcW w:w="3103" w:type="dxa"/>
            <w:tcBorders>
              <w:top w:val="single" w:sz="6" w:space="0" w:color="auto"/>
              <w:left w:val="single" w:sz="6" w:space="0" w:color="auto"/>
              <w:bottom w:val="single" w:sz="6" w:space="0" w:color="auto"/>
              <w:right w:val="single" w:sz="6" w:space="0" w:color="auto"/>
            </w:tcBorders>
            <w:hideMark/>
          </w:tcPr>
          <w:p w14:paraId="1817F844" w14:textId="77777777" w:rsidR="0068787D" w:rsidRPr="0068787D" w:rsidRDefault="0068787D" w:rsidP="0068787D">
            <w:pPr>
              <w:rPr>
                <w:lang w:val="en-GB"/>
              </w:rPr>
            </w:pPr>
            <w:r w:rsidRPr="0068787D">
              <w:rPr>
                <w:i/>
                <w:iCs/>
                <w:lang w:val="en-GB"/>
              </w:rPr>
              <w:t>Academic Lead</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hideMark/>
          </w:tcPr>
          <w:p w14:paraId="6A9C0445" w14:textId="77777777" w:rsidR="0068787D" w:rsidRPr="0068787D" w:rsidRDefault="0068787D" w:rsidP="0068787D">
            <w:pPr>
              <w:rPr>
                <w:lang w:val="en-GB"/>
              </w:rPr>
            </w:pPr>
            <w:r w:rsidRPr="0068787D">
              <w:rPr>
                <w:lang w:val="en-GB"/>
              </w:rPr>
              <w:t> </w:t>
            </w:r>
          </w:p>
          <w:p w14:paraId="7E5CB469" w14:textId="77777777" w:rsidR="0068787D" w:rsidRPr="0068787D" w:rsidRDefault="0068787D" w:rsidP="0068787D">
            <w:pPr>
              <w:rPr>
                <w:lang w:val="en-GB"/>
              </w:rPr>
            </w:pP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hideMark/>
          </w:tcPr>
          <w:p w14:paraId="45822F2F" w14:textId="77777777" w:rsidR="0068787D" w:rsidRPr="0068787D" w:rsidRDefault="0068787D" w:rsidP="0068787D">
            <w:pPr>
              <w:rPr>
                <w:lang w:val="en-GB"/>
              </w:rPr>
            </w:pPr>
            <w:r w:rsidRPr="0068787D">
              <w:rPr>
                <w:lang w:val="en-GB"/>
              </w:rPr>
              <w:t> </w:t>
            </w:r>
          </w:p>
        </w:tc>
        <w:tc>
          <w:tcPr>
            <w:tcW w:w="1846" w:type="dxa"/>
            <w:gridSpan w:val="2"/>
            <w:tcBorders>
              <w:top w:val="single" w:sz="6" w:space="0" w:color="auto"/>
              <w:left w:val="single" w:sz="6" w:space="0" w:color="auto"/>
              <w:bottom w:val="single" w:sz="6" w:space="0" w:color="auto"/>
              <w:right w:val="single" w:sz="6" w:space="0" w:color="auto"/>
            </w:tcBorders>
            <w:hideMark/>
          </w:tcPr>
          <w:p w14:paraId="2E58EE79" w14:textId="77777777" w:rsidR="0068787D" w:rsidRPr="0068787D" w:rsidRDefault="0068787D" w:rsidP="0068787D">
            <w:pPr>
              <w:rPr>
                <w:lang w:val="en-GB"/>
              </w:rPr>
            </w:pPr>
            <w:r w:rsidRPr="0068787D">
              <w:rPr>
                <w:lang w:val="en-GB"/>
              </w:rPr>
              <w:t> </w:t>
            </w:r>
          </w:p>
        </w:tc>
      </w:tr>
      <w:tr w:rsidR="0068787D" w:rsidRPr="0068787D" w14:paraId="2C4FAA82" w14:textId="77777777" w:rsidTr="008078B9">
        <w:trPr>
          <w:trHeight w:val="300"/>
        </w:trPr>
        <w:tc>
          <w:tcPr>
            <w:tcW w:w="3103" w:type="dxa"/>
            <w:tcBorders>
              <w:top w:val="single" w:sz="6" w:space="0" w:color="auto"/>
              <w:left w:val="single" w:sz="6" w:space="0" w:color="auto"/>
              <w:bottom w:val="single" w:sz="6" w:space="0" w:color="auto"/>
              <w:right w:val="single" w:sz="6" w:space="0" w:color="auto"/>
            </w:tcBorders>
            <w:hideMark/>
          </w:tcPr>
          <w:p w14:paraId="2BA4D761" w14:textId="77777777" w:rsidR="0068787D" w:rsidRPr="0068787D" w:rsidRDefault="0068787D" w:rsidP="0068787D">
            <w:pPr>
              <w:rPr>
                <w:lang w:val="en-GB"/>
              </w:rPr>
            </w:pPr>
            <w:r w:rsidRPr="0068787D">
              <w:rPr>
                <w:i/>
                <w:iCs/>
                <w:lang w:val="en-GB"/>
              </w:rPr>
              <w:t>School Education Director (Chair of the School Teaching and Learning Committee)</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hideMark/>
          </w:tcPr>
          <w:p w14:paraId="6DE7699F" w14:textId="77777777" w:rsidR="0068787D" w:rsidRPr="0068787D" w:rsidRDefault="0068787D" w:rsidP="0068787D">
            <w:pPr>
              <w:rPr>
                <w:lang w:val="en-GB"/>
              </w:rPr>
            </w:pP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hideMark/>
          </w:tcPr>
          <w:p w14:paraId="61CBDA3E" w14:textId="77777777" w:rsidR="0068787D" w:rsidRPr="0068787D" w:rsidRDefault="0068787D" w:rsidP="0068787D">
            <w:pPr>
              <w:rPr>
                <w:lang w:val="en-GB"/>
              </w:rPr>
            </w:pPr>
            <w:r w:rsidRPr="0068787D">
              <w:rPr>
                <w:lang w:val="en-GB"/>
              </w:rPr>
              <w:t> </w:t>
            </w:r>
          </w:p>
        </w:tc>
        <w:tc>
          <w:tcPr>
            <w:tcW w:w="1846" w:type="dxa"/>
            <w:gridSpan w:val="2"/>
            <w:tcBorders>
              <w:top w:val="single" w:sz="6" w:space="0" w:color="auto"/>
              <w:left w:val="single" w:sz="6" w:space="0" w:color="auto"/>
              <w:bottom w:val="single" w:sz="6" w:space="0" w:color="auto"/>
              <w:right w:val="single" w:sz="6" w:space="0" w:color="auto"/>
            </w:tcBorders>
            <w:hideMark/>
          </w:tcPr>
          <w:p w14:paraId="64806280" w14:textId="77777777" w:rsidR="0068787D" w:rsidRPr="0068787D" w:rsidRDefault="0068787D" w:rsidP="0068787D">
            <w:pPr>
              <w:rPr>
                <w:lang w:val="en-GB"/>
              </w:rPr>
            </w:pPr>
            <w:r w:rsidRPr="0068787D">
              <w:rPr>
                <w:lang w:val="en-GB"/>
              </w:rPr>
              <w:t> </w:t>
            </w:r>
          </w:p>
        </w:tc>
      </w:tr>
      <w:tr w:rsidR="0068787D" w:rsidRPr="0068787D" w14:paraId="48848BF2" w14:textId="77777777" w:rsidTr="008078B9">
        <w:trPr>
          <w:trHeight w:val="300"/>
        </w:trPr>
        <w:tc>
          <w:tcPr>
            <w:tcW w:w="3103" w:type="dxa"/>
            <w:tcBorders>
              <w:top w:val="single" w:sz="6" w:space="0" w:color="auto"/>
              <w:left w:val="single" w:sz="6" w:space="0" w:color="auto"/>
              <w:bottom w:val="single" w:sz="6" w:space="0" w:color="auto"/>
              <w:right w:val="single" w:sz="6" w:space="0" w:color="auto"/>
            </w:tcBorders>
            <w:hideMark/>
          </w:tcPr>
          <w:p w14:paraId="074D072F" w14:textId="77777777" w:rsidR="0068787D" w:rsidRPr="0068787D" w:rsidRDefault="0068787D" w:rsidP="0068787D">
            <w:pPr>
              <w:rPr>
                <w:lang w:val="en-GB"/>
              </w:rPr>
            </w:pPr>
            <w:r w:rsidRPr="0068787D">
              <w:rPr>
                <w:i/>
                <w:iCs/>
                <w:lang w:val="en-GB"/>
              </w:rPr>
              <w:t>School Administrative contact:</w:t>
            </w:r>
            <w:r w:rsidRPr="0068787D">
              <w:rPr>
                <w:lang w:val="en-GB"/>
              </w:rPr>
              <w:t> </w:t>
            </w:r>
          </w:p>
          <w:p w14:paraId="31195444" w14:textId="4060B974" w:rsidR="0068787D" w:rsidRPr="0068787D" w:rsidRDefault="0068787D" w:rsidP="0068787D">
            <w:pPr>
              <w:rPr>
                <w:lang w:val="en-GB"/>
              </w:rPr>
            </w:pPr>
            <w:r w:rsidRPr="0068787D">
              <w:rPr>
                <w:i/>
                <w:iCs/>
                <w:lang w:val="en-GB"/>
              </w:rPr>
              <w:t>Please provide the school contact for queries regarding the</w:t>
            </w:r>
            <w:r w:rsidR="00E707A1">
              <w:rPr>
                <w:i/>
                <w:iCs/>
                <w:lang w:val="en-GB"/>
              </w:rPr>
              <w:t xml:space="preserve"> non-standard registration deadline</w:t>
            </w:r>
            <w:r w:rsidRPr="0068787D">
              <w:rPr>
                <w:i/>
                <w:iCs/>
                <w:lang w:val="en-GB"/>
              </w:rPr>
              <w:t>.</w:t>
            </w:r>
            <w:r w:rsidRPr="0068787D">
              <w:rPr>
                <w:lang w:val="en-GB"/>
              </w:rPr>
              <w:t> </w:t>
            </w:r>
          </w:p>
        </w:tc>
        <w:tc>
          <w:tcPr>
            <w:tcW w:w="6479" w:type="dxa"/>
            <w:gridSpan w:val="4"/>
            <w:tcBorders>
              <w:top w:val="single" w:sz="6" w:space="0" w:color="auto"/>
              <w:left w:val="single" w:sz="6" w:space="0" w:color="auto"/>
              <w:bottom w:val="single" w:sz="6" w:space="0" w:color="auto"/>
              <w:right w:val="single" w:sz="6" w:space="0" w:color="auto"/>
            </w:tcBorders>
            <w:hideMark/>
          </w:tcPr>
          <w:p w14:paraId="33C28567" w14:textId="77777777" w:rsidR="0068787D" w:rsidRPr="0068787D" w:rsidRDefault="0068787D" w:rsidP="0068787D">
            <w:pPr>
              <w:rPr>
                <w:lang w:val="en-GB"/>
              </w:rPr>
            </w:pPr>
            <w:r w:rsidRPr="0068787D">
              <w:rPr>
                <w:lang w:val="en-GB"/>
              </w:rPr>
              <w:t> </w:t>
            </w:r>
          </w:p>
        </w:tc>
      </w:tr>
      <w:tr w:rsidR="0068787D" w:rsidRPr="0068787D" w14:paraId="77F750F9" w14:textId="77777777" w:rsidTr="008078B9">
        <w:trPr>
          <w:gridAfter w:val="1"/>
          <w:wAfter w:w="8" w:type="dxa"/>
          <w:trHeight w:val="300"/>
        </w:trPr>
        <w:tc>
          <w:tcPr>
            <w:tcW w:w="3103" w:type="dxa"/>
            <w:tcBorders>
              <w:top w:val="single" w:sz="6" w:space="0" w:color="auto"/>
              <w:left w:val="single" w:sz="6" w:space="0" w:color="auto"/>
              <w:bottom w:val="single" w:sz="6" w:space="0" w:color="auto"/>
              <w:right w:val="single" w:sz="6" w:space="0" w:color="auto"/>
            </w:tcBorders>
            <w:shd w:val="clear" w:color="auto" w:fill="F2F2F2"/>
            <w:hideMark/>
          </w:tcPr>
          <w:p w14:paraId="1FF9A05A" w14:textId="62EC2B4D" w:rsidR="0068787D" w:rsidRPr="0068787D" w:rsidRDefault="0068787D" w:rsidP="0068787D">
            <w:pPr>
              <w:rPr>
                <w:lang w:val="en-GB"/>
              </w:rPr>
            </w:pPr>
            <w:r w:rsidRPr="0068787D">
              <w:rPr>
                <w:b/>
                <w:bCs/>
                <w:lang w:val="en-GB"/>
              </w:rPr>
              <w:t xml:space="preserve">Confirmation </w:t>
            </w:r>
            <w:r w:rsidR="00E707A1">
              <w:rPr>
                <w:b/>
                <w:bCs/>
                <w:lang w:val="en-GB"/>
              </w:rPr>
              <w:t xml:space="preserve">implications </w:t>
            </w:r>
            <w:r w:rsidRPr="0068787D">
              <w:rPr>
                <w:b/>
                <w:bCs/>
                <w:lang w:val="en-GB"/>
              </w:rPr>
              <w:t>have been discussed and agreed</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shd w:val="clear" w:color="auto" w:fill="F2F2F2"/>
            <w:hideMark/>
          </w:tcPr>
          <w:p w14:paraId="46896394" w14:textId="77777777" w:rsidR="0068787D" w:rsidRPr="0068787D" w:rsidRDefault="0068787D" w:rsidP="0068787D">
            <w:pPr>
              <w:rPr>
                <w:lang w:val="en-GB"/>
              </w:rPr>
            </w:pPr>
            <w:r w:rsidRPr="0068787D">
              <w:rPr>
                <w:b/>
                <w:bCs/>
                <w:lang w:val="en-GB"/>
              </w:rPr>
              <w:t>Name</w:t>
            </w: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shd w:val="clear" w:color="auto" w:fill="F2F2F2"/>
            <w:hideMark/>
          </w:tcPr>
          <w:p w14:paraId="1FBDF82A" w14:textId="77777777" w:rsidR="0068787D" w:rsidRPr="0068787D" w:rsidRDefault="0068787D" w:rsidP="0068787D">
            <w:pPr>
              <w:rPr>
                <w:lang w:val="en-GB"/>
              </w:rPr>
            </w:pPr>
            <w:r w:rsidRPr="0068787D">
              <w:rPr>
                <w:b/>
                <w:bCs/>
                <w:lang w:val="en-GB"/>
              </w:rPr>
              <w:t>Signature</w:t>
            </w:r>
            <w:r w:rsidRPr="0068787D">
              <w:rPr>
                <w:lang w:val="en-GB"/>
              </w:rPr>
              <w:t> </w:t>
            </w:r>
          </w:p>
        </w:tc>
        <w:tc>
          <w:tcPr>
            <w:tcW w:w="1846" w:type="dxa"/>
            <w:tcBorders>
              <w:top w:val="single" w:sz="6" w:space="0" w:color="auto"/>
              <w:left w:val="single" w:sz="6" w:space="0" w:color="auto"/>
              <w:bottom w:val="single" w:sz="6" w:space="0" w:color="auto"/>
              <w:right w:val="single" w:sz="6" w:space="0" w:color="auto"/>
            </w:tcBorders>
            <w:shd w:val="clear" w:color="auto" w:fill="F2F2F2"/>
            <w:hideMark/>
          </w:tcPr>
          <w:p w14:paraId="55E61D1A" w14:textId="77777777" w:rsidR="0068787D" w:rsidRPr="0068787D" w:rsidRDefault="0068787D" w:rsidP="0068787D">
            <w:pPr>
              <w:rPr>
                <w:lang w:val="en-GB"/>
              </w:rPr>
            </w:pPr>
            <w:r w:rsidRPr="0068787D">
              <w:rPr>
                <w:b/>
                <w:bCs/>
                <w:lang w:val="en-GB"/>
              </w:rPr>
              <w:t>Date</w:t>
            </w:r>
            <w:r w:rsidRPr="0068787D">
              <w:rPr>
                <w:lang w:val="en-GB"/>
              </w:rPr>
              <w:t> </w:t>
            </w:r>
          </w:p>
        </w:tc>
      </w:tr>
      <w:tr w:rsidR="0068787D" w:rsidRPr="0068787D" w14:paraId="05EC6E25" w14:textId="77777777" w:rsidTr="00E707A1">
        <w:trPr>
          <w:trHeight w:val="608"/>
        </w:trPr>
        <w:tc>
          <w:tcPr>
            <w:tcW w:w="3103" w:type="dxa"/>
            <w:tcBorders>
              <w:top w:val="single" w:sz="6" w:space="0" w:color="auto"/>
              <w:left w:val="single" w:sz="6" w:space="0" w:color="auto"/>
              <w:bottom w:val="single" w:sz="6" w:space="0" w:color="auto"/>
              <w:right w:val="single" w:sz="6" w:space="0" w:color="auto"/>
            </w:tcBorders>
            <w:hideMark/>
          </w:tcPr>
          <w:p w14:paraId="65EA5B30" w14:textId="6CCB8156" w:rsidR="0068787D" w:rsidRPr="0068787D" w:rsidRDefault="0068787D" w:rsidP="0068787D">
            <w:pPr>
              <w:rPr>
                <w:lang w:val="en-GB"/>
              </w:rPr>
            </w:pPr>
            <w:r w:rsidRPr="0068787D">
              <w:rPr>
                <w:i/>
                <w:iCs/>
                <w:lang w:val="en-GB"/>
              </w:rPr>
              <w:t xml:space="preserve">Faculty </w:t>
            </w:r>
            <w:r w:rsidR="00CE42EB">
              <w:rPr>
                <w:i/>
                <w:iCs/>
                <w:lang w:val="en-GB"/>
              </w:rPr>
              <w:t>Associate Pro</w:t>
            </w:r>
            <w:r w:rsidR="00104547">
              <w:rPr>
                <w:i/>
                <w:iCs/>
                <w:lang w:val="en-GB"/>
              </w:rPr>
              <w:t>-Vice Chancellor</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hideMark/>
          </w:tcPr>
          <w:p w14:paraId="6AB92EA8" w14:textId="77777777" w:rsidR="0068787D" w:rsidRPr="0068787D" w:rsidRDefault="0068787D" w:rsidP="0068787D">
            <w:pPr>
              <w:rPr>
                <w:lang w:val="en-GB"/>
              </w:rPr>
            </w:pP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hideMark/>
          </w:tcPr>
          <w:p w14:paraId="5D3FC449" w14:textId="77777777" w:rsidR="0068787D" w:rsidRPr="0068787D" w:rsidRDefault="0068787D" w:rsidP="0068787D">
            <w:pPr>
              <w:rPr>
                <w:lang w:val="en-GB"/>
              </w:rPr>
            </w:pPr>
            <w:r w:rsidRPr="0068787D">
              <w:rPr>
                <w:lang w:val="en-GB"/>
              </w:rPr>
              <w:t> </w:t>
            </w:r>
          </w:p>
        </w:tc>
        <w:tc>
          <w:tcPr>
            <w:tcW w:w="1846" w:type="dxa"/>
            <w:gridSpan w:val="2"/>
            <w:tcBorders>
              <w:top w:val="single" w:sz="6" w:space="0" w:color="auto"/>
              <w:left w:val="single" w:sz="6" w:space="0" w:color="auto"/>
              <w:bottom w:val="single" w:sz="6" w:space="0" w:color="auto"/>
              <w:right w:val="single" w:sz="6" w:space="0" w:color="auto"/>
            </w:tcBorders>
            <w:hideMark/>
          </w:tcPr>
          <w:p w14:paraId="725A1BE1" w14:textId="77777777" w:rsidR="0068787D" w:rsidRPr="0068787D" w:rsidRDefault="0068787D" w:rsidP="0068787D">
            <w:pPr>
              <w:rPr>
                <w:lang w:val="en-GB"/>
              </w:rPr>
            </w:pPr>
            <w:r w:rsidRPr="0068787D">
              <w:rPr>
                <w:lang w:val="en-GB"/>
              </w:rPr>
              <w:t> </w:t>
            </w:r>
          </w:p>
        </w:tc>
      </w:tr>
      <w:tr w:rsidR="0068787D" w:rsidRPr="0068787D" w14:paraId="59035C16" w14:textId="77777777" w:rsidTr="00E707A1">
        <w:trPr>
          <w:trHeight w:val="560"/>
        </w:trPr>
        <w:tc>
          <w:tcPr>
            <w:tcW w:w="3103" w:type="dxa"/>
            <w:tcBorders>
              <w:top w:val="single" w:sz="6" w:space="0" w:color="auto"/>
              <w:left w:val="single" w:sz="6" w:space="0" w:color="auto"/>
              <w:bottom w:val="single" w:sz="6" w:space="0" w:color="auto"/>
              <w:right w:val="single" w:sz="6" w:space="0" w:color="auto"/>
            </w:tcBorders>
            <w:hideMark/>
          </w:tcPr>
          <w:p w14:paraId="5A4A2807" w14:textId="77777777" w:rsidR="0068787D" w:rsidRPr="0068787D" w:rsidRDefault="0068787D" w:rsidP="0068787D">
            <w:pPr>
              <w:rPr>
                <w:lang w:val="en-GB"/>
              </w:rPr>
            </w:pPr>
            <w:r w:rsidRPr="0068787D">
              <w:rPr>
                <w:i/>
                <w:iCs/>
                <w:lang w:val="en-GB"/>
              </w:rPr>
              <w:t>Dean of Faculty</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hideMark/>
          </w:tcPr>
          <w:p w14:paraId="69EE8349" w14:textId="77777777" w:rsidR="0068787D" w:rsidRPr="0068787D" w:rsidRDefault="0068787D" w:rsidP="0068787D">
            <w:pPr>
              <w:rPr>
                <w:lang w:val="en-GB"/>
              </w:rPr>
            </w:pP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hideMark/>
          </w:tcPr>
          <w:p w14:paraId="7E2F7330" w14:textId="77777777" w:rsidR="0068787D" w:rsidRPr="0068787D" w:rsidRDefault="0068787D" w:rsidP="0068787D">
            <w:pPr>
              <w:rPr>
                <w:lang w:val="en-GB"/>
              </w:rPr>
            </w:pPr>
            <w:r w:rsidRPr="0068787D">
              <w:rPr>
                <w:lang w:val="en-GB"/>
              </w:rPr>
              <w:t> </w:t>
            </w:r>
          </w:p>
        </w:tc>
        <w:tc>
          <w:tcPr>
            <w:tcW w:w="1846" w:type="dxa"/>
            <w:gridSpan w:val="2"/>
            <w:tcBorders>
              <w:top w:val="single" w:sz="6" w:space="0" w:color="auto"/>
              <w:left w:val="single" w:sz="6" w:space="0" w:color="auto"/>
              <w:bottom w:val="single" w:sz="6" w:space="0" w:color="auto"/>
              <w:right w:val="single" w:sz="6" w:space="0" w:color="auto"/>
            </w:tcBorders>
            <w:hideMark/>
          </w:tcPr>
          <w:p w14:paraId="7D62F950" w14:textId="77777777" w:rsidR="0068787D" w:rsidRPr="0068787D" w:rsidRDefault="0068787D" w:rsidP="0068787D">
            <w:pPr>
              <w:rPr>
                <w:lang w:val="en-GB"/>
              </w:rPr>
            </w:pPr>
            <w:r w:rsidRPr="0068787D">
              <w:rPr>
                <w:lang w:val="en-GB"/>
              </w:rPr>
              <w:t> </w:t>
            </w:r>
          </w:p>
        </w:tc>
      </w:tr>
    </w:tbl>
    <w:p w14:paraId="1EE60A79" w14:textId="77777777" w:rsidR="00EA1D76" w:rsidRDefault="00EA1D76"/>
    <w:p w14:paraId="4A2D468E" w14:textId="77777777" w:rsidR="00940B69" w:rsidRPr="00940B69" w:rsidRDefault="00940B69" w:rsidP="00940B69">
      <w:pPr>
        <w:rPr>
          <w:lang w:val="en-GB"/>
        </w:rPr>
      </w:pPr>
      <w:r w:rsidRPr="00940B69">
        <w:rPr>
          <w:b/>
          <w:bCs/>
          <w:vertAlign w:val="superscript"/>
          <w:lang w:val="en-GB"/>
        </w:rPr>
        <w:t xml:space="preserve">* </w:t>
      </w:r>
      <w:r w:rsidRPr="00940B69">
        <w:rPr>
          <w:b/>
          <w:bCs/>
          <w:i/>
          <w:iCs/>
          <w:lang w:val="en-GB"/>
        </w:rPr>
        <w:t>If you would prefer to seek approval electronically, this section need not be used. Instead, please send evidence of support and any associated comments to AQPO by email, along with this form.</w:t>
      </w:r>
      <w:r w:rsidRPr="00940B69">
        <w:rPr>
          <w:lang w:val="en-GB"/>
        </w:rPr>
        <w:t> </w:t>
      </w:r>
    </w:p>
    <w:p w14:paraId="45F895DE" w14:textId="77777777" w:rsidR="00940B69" w:rsidRPr="00940B69" w:rsidRDefault="00940B69" w:rsidP="00940B69">
      <w:pPr>
        <w:rPr>
          <w:lang w:val="en-GB"/>
        </w:rPr>
      </w:pPr>
      <w:r w:rsidRPr="00940B69">
        <w:rPr>
          <w:b/>
          <w:bCs/>
          <w:lang w:val="en-GB"/>
        </w:rPr>
        <w:t>Please forward the completed form to the Academic Quality and Policy Office (AQPO) by email (</w:t>
      </w:r>
      <w:hyperlink r:id="rId30" w:tgtFrame="_blank" w:history="1">
        <w:r w:rsidRPr="00940B69">
          <w:rPr>
            <w:rStyle w:val="Hyperlink"/>
            <w:b/>
            <w:bCs/>
            <w:lang w:val="en-GB"/>
          </w:rPr>
          <w:t>approval-help@bristol.ac.uk</w:t>
        </w:r>
      </w:hyperlink>
      <w:r w:rsidRPr="00940B69">
        <w:rPr>
          <w:b/>
          <w:bCs/>
          <w:lang w:val="en-GB"/>
        </w:rPr>
        <w:t>).  </w:t>
      </w:r>
      <w:r w:rsidRPr="00940B69">
        <w:rPr>
          <w:lang w:val="en-GB"/>
        </w:rPr>
        <w:t> </w:t>
      </w:r>
    </w:p>
    <w:p w14:paraId="18E65BD7" w14:textId="4B191BB5" w:rsidR="00940B69" w:rsidRPr="00940B69" w:rsidRDefault="00940B69">
      <w:pPr>
        <w:rPr>
          <w:lang w:val="en-GB"/>
        </w:rPr>
      </w:pPr>
      <w:r w:rsidRPr="00940B69">
        <w:rPr>
          <w:b/>
          <w:bCs/>
          <w:lang w:val="en-GB"/>
        </w:rPr>
        <w:t xml:space="preserve">The </w:t>
      </w:r>
      <w:r w:rsidR="005F5A1E">
        <w:rPr>
          <w:b/>
          <w:bCs/>
          <w:lang w:val="en-GB"/>
        </w:rPr>
        <w:t>non-standard registration deadline request</w:t>
      </w:r>
      <w:r w:rsidRPr="00940B69">
        <w:rPr>
          <w:b/>
          <w:bCs/>
          <w:lang w:val="en-GB"/>
        </w:rPr>
        <w:t xml:space="preserve"> will be considered by the University Academic Quality and Standards Committee, reporting to the University Education Committee.</w:t>
      </w:r>
      <w:r w:rsidRPr="00940B69">
        <w:rPr>
          <w:lang w:val="en-GB"/>
        </w:rPr>
        <w:t> </w:t>
      </w:r>
    </w:p>
    <w:sectPr w:rsidR="00940B69" w:rsidRPr="00940B69" w:rsidSect="00CF7C60">
      <w:footerReference w:type="default" r:id="rId31"/>
      <w:pgSz w:w="11910" w:h="16840"/>
      <w:pgMar w:top="1340" w:right="9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2C36A" w14:textId="77777777" w:rsidR="000F6F8D" w:rsidRDefault="000F6F8D" w:rsidP="00367F3B">
      <w:r>
        <w:separator/>
      </w:r>
    </w:p>
  </w:endnote>
  <w:endnote w:type="continuationSeparator" w:id="0">
    <w:p w14:paraId="705D9A70" w14:textId="77777777" w:rsidR="000F6F8D" w:rsidRDefault="000F6F8D" w:rsidP="00367F3B">
      <w:r>
        <w:continuationSeparator/>
      </w:r>
    </w:p>
  </w:endnote>
  <w:endnote w:type="continuationNotice" w:id="1">
    <w:p w14:paraId="1A597495" w14:textId="77777777" w:rsidR="000F6F8D" w:rsidRDefault="000F6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5C11" w14:textId="26E3C9EB" w:rsidR="00901982" w:rsidRDefault="00367F3B">
    <w:pPr>
      <w:pStyle w:val="Footer"/>
    </w:pPr>
    <w:r>
      <w:t>V1 January 2025</w:t>
    </w:r>
  </w:p>
  <w:p w14:paraId="513D23C1" w14:textId="0DF1E9F1" w:rsidR="00F9406E" w:rsidRDefault="00DA3271">
    <w:pPr>
      <w:pStyle w:val="Footer"/>
    </w:pPr>
    <w:r>
      <w:t xml:space="preserve">Contacts updated </w:t>
    </w:r>
    <w:r w:rsidR="00F9406E">
      <w:t>Sept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87F7" w14:textId="77777777" w:rsidR="000F6F8D" w:rsidRDefault="000F6F8D" w:rsidP="00367F3B">
      <w:r>
        <w:separator/>
      </w:r>
    </w:p>
  </w:footnote>
  <w:footnote w:type="continuationSeparator" w:id="0">
    <w:p w14:paraId="76FB87A4" w14:textId="77777777" w:rsidR="000F6F8D" w:rsidRDefault="000F6F8D" w:rsidP="00367F3B">
      <w:r>
        <w:continuationSeparator/>
      </w:r>
    </w:p>
  </w:footnote>
  <w:footnote w:type="continuationNotice" w:id="1">
    <w:p w14:paraId="613E8240" w14:textId="77777777" w:rsidR="000F6F8D" w:rsidRDefault="000F6F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908"/>
    <w:multiLevelType w:val="hybridMultilevel"/>
    <w:tmpl w:val="6EB47D6E"/>
    <w:lvl w:ilvl="0" w:tplc="779874F8">
      <w:start w:val="1"/>
      <w:numFmt w:val="bullet"/>
      <w:lvlText w:val=""/>
      <w:lvlJc w:val="left"/>
      <w:pPr>
        <w:ind w:left="424" w:hanging="360"/>
      </w:pPr>
      <w:rPr>
        <w:rFonts w:ascii="Symbol" w:eastAsia="Symbol" w:hAnsi="Symbol" w:hint="default"/>
        <w:w w:val="100"/>
        <w:sz w:val="22"/>
        <w:szCs w:val="22"/>
      </w:rPr>
    </w:lvl>
    <w:lvl w:ilvl="1" w:tplc="F246FC42">
      <w:start w:val="1"/>
      <w:numFmt w:val="bullet"/>
      <w:lvlText w:val="•"/>
      <w:lvlJc w:val="left"/>
      <w:pPr>
        <w:ind w:left="732" w:hanging="360"/>
      </w:pPr>
      <w:rPr>
        <w:rFonts w:hint="default"/>
      </w:rPr>
    </w:lvl>
    <w:lvl w:ilvl="2" w:tplc="32B0E6EA">
      <w:start w:val="1"/>
      <w:numFmt w:val="bullet"/>
      <w:lvlText w:val="•"/>
      <w:lvlJc w:val="left"/>
      <w:pPr>
        <w:ind w:left="1044" w:hanging="360"/>
      </w:pPr>
      <w:rPr>
        <w:rFonts w:hint="default"/>
      </w:rPr>
    </w:lvl>
    <w:lvl w:ilvl="3" w:tplc="4A16BE82">
      <w:start w:val="1"/>
      <w:numFmt w:val="bullet"/>
      <w:lvlText w:val="•"/>
      <w:lvlJc w:val="left"/>
      <w:pPr>
        <w:ind w:left="1356" w:hanging="360"/>
      </w:pPr>
      <w:rPr>
        <w:rFonts w:hint="default"/>
      </w:rPr>
    </w:lvl>
    <w:lvl w:ilvl="4" w:tplc="3412E87A">
      <w:start w:val="1"/>
      <w:numFmt w:val="bullet"/>
      <w:lvlText w:val="•"/>
      <w:lvlJc w:val="left"/>
      <w:pPr>
        <w:ind w:left="1668" w:hanging="360"/>
      </w:pPr>
      <w:rPr>
        <w:rFonts w:hint="default"/>
      </w:rPr>
    </w:lvl>
    <w:lvl w:ilvl="5" w:tplc="1E388D36">
      <w:start w:val="1"/>
      <w:numFmt w:val="bullet"/>
      <w:lvlText w:val="•"/>
      <w:lvlJc w:val="left"/>
      <w:pPr>
        <w:ind w:left="1980" w:hanging="360"/>
      </w:pPr>
      <w:rPr>
        <w:rFonts w:hint="default"/>
      </w:rPr>
    </w:lvl>
    <w:lvl w:ilvl="6" w:tplc="F71EFAB2">
      <w:start w:val="1"/>
      <w:numFmt w:val="bullet"/>
      <w:lvlText w:val="•"/>
      <w:lvlJc w:val="left"/>
      <w:pPr>
        <w:ind w:left="2292" w:hanging="360"/>
      </w:pPr>
      <w:rPr>
        <w:rFonts w:hint="default"/>
      </w:rPr>
    </w:lvl>
    <w:lvl w:ilvl="7" w:tplc="129A067A">
      <w:start w:val="1"/>
      <w:numFmt w:val="bullet"/>
      <w:lvlText w:val="•"/>
      <w:lvlJc w:val="left"/>
      <w:pPr>
        <w:ind w:left="2604" w:hanging="360"/>
      </w:pPr>
      <w:rPr>
        <w:rFonts w:hint="default"/>
      </w:rPr>
    </w:lvl>
    <w:lvl w:ilvl="8" w:tplc="E9B455B8">
      <w:start w:val="1"/>
      <w:numFmt w:val="bullet"/>
      <w:lvlText w:val="•"/>
      <w:lvlJc w:val="left"/>
      <w:pPr>
        <w:ind w:left="2916" w:hanging="360"/>
      </w:pPr>
      <w:rPr>
        <w:rFonts w:hint="default"/>
      </w:rPr>
    </w:lvl>
  </w:abstractNum>
  <w:abstractNum w:abstractNumId="1" w15:restartNumberingAfterBreak="0">
    <w:nsid w:val="08EF74FB"/>
    <w:multiLevelType w:val="hybridMultilevel"/>
    <w:tmpl w:val="0D1ADFF2"/>
    <w:lvl w:ilvl="0" w:tplc="F1EEF43C">
      <w:start w:val="1"/>
      <w:numFmt w:val="bullet"/>
      <w:lvlText w:val=""/>
      <w:lvlJc w:val="left"/>
      <w:pPr>
        <w:ind w:left="424" w:hanging="360"/>
      </w:pPr>
      <w:rPr>
        <w:rFonts w:ascii="Symbol" w:eastAsia="Symbol" w:hAnsi="Symbol" w:hint="default"/>
        <w:w w:val="100"/>
        <w:sz w:val="22"/>
        <w:szCs w:val="22"/>
      </w:rPr>
    </w:lvl>
    <w:lvl w:ilvl="1" w:tplc="5978AC5E">
      <w:start w:val="1"/>
      <w:numFmt w:val="bullet"/>
      <w:lvlText w:val="•"/>
      <w:lvlJc w:val="left"/>
      <w:pPr>
        <w:ind w:left="732" w:hanging="360"/>
      </w:pPr>
      <w:rPr>
        <w:rFonts w:hint="default"/>
      </w:rPr>
    </w:lvl>
    <w:lvl w:ilvl="2" w:tplc="1F321688">
      <w:start w:val="1"/>
      <w:numFmt w:val="bullet"/>
      <w:lvlText w:val="•"/>
      <w:lvlJc w:val="left"/>
      <w:pPr>
        <w:ind w:left="1044" w:hanging="360"/>
      </w:pPr>
      <w:rPr>
        <w:rFonts w:hint="default"/>
      </w:rPr>
    </w:lvl>
    <w:lvl w:ilvl="3" w:tplc="B6B0352A">
      <w:start w:val="1"/>
      <w:numFmt w:val="bullet"/>
      <w:lvlText w:val="•"/>
      <w:lvlJc w:val="left"/>
      <w:pPr>
        <w:ind w:left="1356" w:hanging="360"/>
      </w:pPr>
      <w:rPr>
        <w:rFonts w:hint="default"/>
      </w:rPr>
    </w:lvl>
    <w:lvl w:ilvl="4" w:tplc="D7EAA56A">
      <w:start w:val="1"/>
      <w:numFmt w:val="bullet"/>
      <w:lvlText w:val="•"/>
      <w:lvlJc w:val="left"/>
      <w:pPr>
        <w:ind w:left="1668" w:hanging="360"/>
      </w:pPr>
      <w:rPr>
        <w:rFonts w:hint="default"/>
      </w:rPr>
    </w:lvl>
    <w:lvl w:ilvl="5" w:tplc="3F8416D2">
      <w:start w:val="1"/>
      <w:numFmt w:val="bullet"/>
      <w:lvlText w:val="•"/>
      <w:lvlJc w:val="left"/>
      <w:pPr>
        <w:ind w:left="1980" w:hanging="360"/>
      </w:pPr>
      <w:rPr>
        <w:rFonts w:hint="default"/>
      </w:rPr>
    </w:lvl>
    <w:lvl w:ilvl="6" w:tplc="C24C95C2">
      <w:start w:val="1"/>
      <w:numFmt w:val="bullet"/>
      <w:lvlText w:val="•"/>
      <w:lvlJc w:val="left"/>
      <w:pPr>
        <w:ind w:left="2292" w:hanging="360"/>
      </w:pPr>
      <w:rPr>
        <w:rFonts w:hint="default"/>
      </w:rPr>
    </w:lvl>
    <w:lvl w:ilvl="7" w:tplc="B6046852">
      <w:start w:val="1"/>
      <w:numFmt w:val="bullet"/>
      <w:lvlText w:val="•"/>
      <w:lvlJc w:val="left"/>
      <w:pPr>
        <w:ind w:left="2604" w:hanging="360"/>
      </w:pPr>
      <w:rPr>
        <w:rFonts w:hint="default"/>
      </w:rPr>
    </w:lvl>
    <w:lvl w:ilvl="8" w:tplc="6B68EFCE">
      <w:start w:val="1"/>
      <w:numFmt w:val="bullet"/>
      <w:lvlText w:val="•"/>
      <w:lvlJc w:val="left"/>
      <w:pPr>
        <w:ind w:left="2916" w:hanging="360"/>
      </w:pPr>
      <w:rPr>
        <w:rFonts w:hint="default"/>
      </w:rPr>
    </w:lvl>
  </w:abstractNum>
  <w:abstractNum w:abstractNumId="2" w15:restartNumberingAfterBreak="0">
    <w:nsid w:val="25DE737C"/>
    <w:multiLevelType w:val="hybridMultilevel"/>
    <w:tmpl w:val="7354C3EA"/>
    <w:lvl w:ilvl="0" w:tplc="8E8C3888">
      <w:start w:val="1"/>
      <w:numFmt w:val="bullet"/>
      <w:lvlText w:val=""/>
      <w:lvlJc w:val="left"/>
      <w:pPr>
        <w:ind w:left="424" w:hanging="360"/>
      </w:pPr>
      <w:rPr>
        <w:rFonts w:ascii="Symbol" w:eastAsia="Symbol" w:hAnsi="Symbol" w:hint="default"/>
        <w:w w:val="100"/>
        <w:sz w:val="22"/>
        <w:szCs w:val="22"/>
      </w:rPr>
    </w:lvl>
    <w:lvl w:ilvl="1" w:tplc="2204711A">
      <w:start w:val="1"/>
      <w:numFmt w:val="bullet"/>
      <w:lvlText w:val="•"/>
      <w:lvlJc w:val="left"/>
      <w:pPr>
        <w:ind w:left="732" w:hanging="360"/>
      </w:pPr>
      <w:rPr>
        <w:rFonts w:hint="default"/>
      </w:rPr>
    </w:lvl>
    <w:lvl w:ilvl="2" w:tplc="8DB49C0E">
      <w:start w:val="1"/>
      <w:numFmt w:val="bullet"/>
      <w:lvlText w:val="•"/>
      <w:lvlJc w:val="left"/>
      <w:pPr>
        <w:ind w:left="1044" w:hanging="360"/>
      </w:pPr>
      <w:rPr>
        <w:rFonts w:hint="default"/>
      </w:rPr>
    </w:lvl>
    <w:lvl w:ilvl="3" w:tplc="3F82A808">
      <w:start w:val="1"/>
      <w:numFmt w:val="bullet"/>
      <w:lvlText w:val="•"/>
      <w:lvlJc w:val="left"/>
      <w:pPr>
        <w:ind w:left="1356" w:hanging="360"/>
      </w:pPr>
      <w:rPr>
        <w:rFonts w:hint="default"/>
      </w:rPr>
    </w:lvl>
    <w:lvl w:ilvl="4" w:tplc="A7E69F10">
      <w:start w:val="1"/>
      <w:numFmt w:val="bullet"/>
      <w:lvlText w:val="•"/>
      <w:lvlJc w:val="left"/>
      <w:pPr>
        <w:ind w:left="1668" w:hanging="360"/>
      </w:pPr>
      <w:rPr>
        <w:rFonts w:hint="default"/>
      </w:rPr>
    </w:lvl>
    <w:lvl w:ilvl="5" w:tplc="C37A9CD4">
      <w:start w:val="1"/>
      <w:numFmt w:val="bullet"/>
      <w:lvlText w:val="•"/>
      <w:lvlJc w:val="left"/>
      <w:pPr>
        <w:ind w:left="1980" w:hanging="360"/>
      </w:pPr>
      <w:rPr>
        <w:rFonts w:hint="default"/>
      </w:rPr>
    </w:lvl>
    <w:lvl w:ilvl="6" w:tplc="E9D6610C">
      <w:start w:val="1"/>
      <w:numFmt w:val="bullet"/>
      <w:lvlText w:val="•"/>
      <w:lvlJc w:val="left"/>
      <w:pPr>
        <w:ind w:left="2292" w:hanging="360"/>
      </w:pPr>
      <w:rPr>
        <w:rFonts w:hint="default"/>
      </w:rPr>
    </w:lvl>
    <w:lvl w:ilvl="7" w:tplc="6F50C602">
      <w:start w:val="1"/>
      <w:numFmt w:val="bullet"/>
      <w:lvlText w:val="•"/>
      <w:lvlJc w:val="left"/>
      <w:pPr>
        <w:ind w:left="2604" w:hanging="360"/>
      </w:pPr>
      <w:rPr>
        <w:rFonts w:hint="default"/>
      </w:rPr>
    </w:lvl>
    <w:lvl w:ilvl="8" w:tplc="F3A493F8">
      <w:start w:val="1"/>
      <w:numFmt w:val="bullet"/>
      <w:lvlText w:val="•"/>
      <w:lvlJc w:val="left"/>
      <w:pPr>
        <w:ind w:left="2916" w:hanging="360"/>
      </w:pPr>
      <w:rPr>
        <w:rFonts w:hint="default"/>
      </w:rPr>
    </w:lvl>
  </w:abstractNum>
  <w:abstractNum w:abstractNumId="3" w15:restartNumberingAfterBreak="0">
    <w:nsid w:val="31AB3BB4"/>
    <w:multiLevelType w:val="hybridMultilevel"/>
    <w:tmpl w:val="415A906A"/>
    <w:lvl w:ilvl="0" w:tplc="A6C43A2C">
      <w:start w:val="1"/>
      <w:numFmt w:val="bullet"/>
      <w:lvlText w:val=""/>
      <w:lvlJc w:val="left"/>
      <w:pPr>
        <w:ind w:left="424" w:hanging="360"/>
      </w:pPr>
      <w:rPr>
        <w:rFonts w:ascii="Symbol" w:eastAsia="Symbol" w:hAnsi="Symbol" w:hint="default"/>
        <w:w w:val="100"/>
        <w:sz w:val="22"/>
        <w:szCs w:val="22"/>
      </w:rPr>
    </w:lvl>
    <w:lvl w:ilvl="1" w:tplc="FDFEC6BC">
      <w:start w:val="1"/>
      <w:numFmt w:val="bullet"/>
      <w:lvlText w:val="•"/>
      <w:lvlJc w:val="left"/>
      <w:pPr>
        <w:ind w:left="732" w:hanging="360"/>
      </w:pPr>
      <w:rPr>
        <w:rFonts w:hint="default"/>
      </w:rPr>
    </w:lvl>
    <w:lvl w:ilvl="2" w:tplc="CAF838F0">
      <w:start w:val="1"/>
      <w:numFmt w:val="bullet"/>
      <w:lvlText w:val="•"/>
      <w:lvlJc w:val="left"/>
      <w:pPr>
        <w:ind w:left="1044" w:hanging="360"/>
      </w:pPr>
      <w:rPr>
        <w:rFonts w:hint="default"/>
      </w:rPr>
    </w:lvl>
    <w:lvl w:ilvl="3" w:tplc="C2BE988E">
      <w:start w:val="1"/>
      <w:numFmt w:val="bullet"/>
      <w:lvlText w:val="•"/>
      <w:lvlJc w:val="left"/>
      <w:pPr>
        <w:ind w:left="1356" w:hanging="360"/>
      </w:pPr>
      <w:rPr>
        <w:rFonts w:hint="default"/>
      </w:rPr>
    </w:lvl>
    <w:lvl w:ilvl="4" w:tplc="0FFC7332">
      <w:start w:val="1"/>
      <w:numFmt w:val="bullet"/>
      <w:lvlText w:val="•"/>
      <w:lvlJc w:val="left"/>
      <w:pPr>
        <w:ind w:left="1668" w:hanging="360"/>
      </w:pPr>
      <w:rPr>
        <w:rFonts w:hint="default"/>
      </w:rPr>
    </w:lvl>
    <w:lvl w:ilvl="5" w:tplc="C13459DE">
      <w:start w:val="1"/>
      <w:numFmt w:val="bullet"/>
      <w:lvlText w:val="•"/>
      <w:lvlJc w:val="left"/>
      <w:pPr>
        <w:ind w:left="1980" w:hanging="360"/>
      </w:pPr>
      <w:rPr>
        <w:rFonts w:hint="default"/>
      </w:rPr>
    </w:lvl>
    <w:lvl w:ilvl="6" w:tplc="EEE0C474">
      <w:start w:val="1"/>
      <w:numFmt w:val="bullet"/>
      <w:lvlText w:val="•"/>
      <w:lvlJc w:val="left"/>
      <w:pPr>
        <w:ind w:left="2292" w:hanging="360"/>
      </w:pPr>
      <w:rPr>
        <w:rFonts w:hint="default"/>
      </w:rPr>
    </w:lvl>
    <w:lvl w:ilvl="7" w:tplc="29262364">
      <w:start w:val="1"/>
      <w:numFmt w:val="bullet"/>
      <w:lvlText w:val="•"/>
      <w:lvlJc w:val="left"/>
      <w:pPr>
        <w:ind w:left="2604" w:hanging="360"/>
      </w:pPr>
      <w:rPr>
        <w:rFonts w:hint="default"/>
      </w:rPr>
    </w:lvl>
    <w:lvl w:ilvl="8" w:tplc="19D6A068">
      <w:start w:val="1"/>
      <w:numFmt w:val="bullet"/>
      <w:lvlText w:val="•"/>
      <w:lvlJc w:val="left"/>
      <w:pPr>
        <w:ind w:left="2916" w:hanging="360"/>
      </w:pPr>
      <w:rPr>
        <w:rFonts w:hint="default"/>
      </w:rPr>
    </w:lvl>
  </w:abstractNum>
  <w:abstractNum w:abstractNumId="4" w15:restartNumberingAfterBreak="0">
    <w:nsid w:val="332E220F"/>
    <w:multiLevelType w:val="hybridMultilevel"/>
    <w:tmpl w:val="8392E86C"/>
    <w:lvl w:ilvl="0" w:tplc="38B49EB4">
      <w:start w:val="1"/>
      <w:numFmt w:val="bullet"/>
      <w:lvlText w:val=""/>
      <w:lvlJc w:val="left"/>
      <w:pPr>
        <w:ind w:left="424" w:hanging="360"/>
      </w:pPr>
      <w:rPr>
        <w:rFonts w:ascii="Symbol" w:eastAsia="Symbol" w:hAnsi="Symbol" w:hint="default"/>
        <w:w w:val="100"/>
        <w:sz w:val="22"/>
        <w:szCs w:val="22"/>
      </w:rPr>
    </w:lvl>
    <w:lvl w:ilvl="1" w:tplc="03984A52">
      <w:start w:val="1"/>
      <w:numFmt w:val="bullet"/>
      <w:lvlText w:val="•"/>
      <w:lvlJc w:val="left"/>
      <w:pPr>
        <w:ind w:left="732" w:hanging="360"/>
      </w:pPr>
      <w:rPr>
        <w:rFonts w:hint="default"/>
      </w:rPr>
    </w:lvl>
    <w:lvl w:ilvl="2" w:tplc="B40EFAE6">
      <w:start w:val="1"/>
      <w:numFmt w:val="bullet"/>
      <w:lvlText w:val="•"/>
      <w:lvlJc w:val="left"/>
      <w:pPr>
        <w:ind w:left="1044" w:hanging="360"/>
      </w:pPr>
      <w:rPr>
        <w:rFonts w:hint="default"/>
      </w:rPr>
    </w:lvl>
    <w:lvl w:ilvl="3" w:tplc="FFE6BF44">
      <w:start w:val="1"/>
      <w:numFmt w:val="bullet"/>
      <w:lvlText w:val="•"/>
      <w:lvlJc w:val="left"/>
      <w:pPr>
        <w:ind w:left="1356" w:hanging="360"/>
      </w:pPr>
      <w:rPr>
        <w:rFonts w:hint="default"/>
      </w:rPr>
    </w:lvl>
    <w:lvl w:ilvl="4" w:tplc="494AED1C">
      <w:start w:val="1"/>
      <w:numFmt w:val="bullet"/>
      <w:lvlText w:val="•"/>
      <w:lvlJc w:val="left"/>
      <w:pPr>
        <w:ind w:left="1668" w:hanging="360"/>
      </w:pPr>
      <w:rPr>
        <w:rFonts w:hint="default"/>
      </w:rPr>
    </w:lvl>
    <w:lvl w:ilvl="5" w:tplc="CAFE28C6">
      <w:start w:val="1"/>
      <w:numFmt w:val="bullet"/>
      <w:lvlText w:val="•"/>
      <w:lvlJc w:val="left"/>
      <w:pPr>
        <w:ind w:left="1980" w:hanging="360"/>
      </w:pPr>
      <w:rPr>
        <w:rFonts w:hint="default"/>
      </w:rPr>
    </w:lvl>
    <w:lvl w:ilvl="6" w:tplc="A2402342">
      <w:start w:val="1"/>
      <w:numFmt w:val="bullet"/>
      <w:lvlText w:val="•"/>
      <w:lvlJc w:val="left"/>
      <w:pPr>
        <w:ind w:left="2292" w:hanging="360"/>
      </w:pPr>
      <w:rPr>
        <w:rFonts w:hint="default"/>
      </w:rPr>
    </w:lvl>
    <w:lvl w:ilvl="7" w:tplc="DF823AC4">
      <w:start w:val="1"/>
      <w:numFmt w:val="bullet"/>
      <w:lvlText w:val="•"/>
      <w:lvlJc w:val="left"/>
      <w:pPr>
        <w:ind w:left="2604" w:hanging="360"/>
      </w:pPr>
      <w:rPr>
        <w:rFonts w:hint="default"/>
      </w:rPr>
    </w:lvl>
    <w:lvl w:ilvl="8" w:tplc="F7DE9F1C">
      <w:start w:val="1"/>
      <w:numFmt w:val="bullet"/>
      <w:lvlText w:val="•"/>
      <w:lvlJc w:val="left"/>
      <w:pPr>
        <w:ind w:left="2916" w:hanging="360"/>
      </w:pPr>
      <w:rPr>
        <w:rFonts w:hint="default"/>
      </w:rPr>
    </w:lvl>
  </w:abstractNum>
  <w:abstractNum w:abstractNumId="5" w15:restartNumberingAfterBreak="0">
    <w:nsid w:val="3E981DF0"/>
    <w:multiLevelType w:val="hybridMultilevel"/>
    <w:tmpl w:val="66F89082"/>
    <w:lvl w:ilvl="0" w:tplc="54CA625C">
      <w:start w:val="1"/>
      <w:numFmt w:val="bullet"/>
      <w:lvlText w:val=""/>
      <w:lvlJc w:val="left"/>
      <w:pPr>
        <w:ind w:left="424" w:hanging="360"/>
      </w:pPr>
      <w:rPr>
        <w:rFonts w:ascii="Symbol" w:eastAsia="Symbol" w:hAnsi="Symbol" w:hint="default"/>
        <w:w w:val="100"/>
        <w:sz w:val="22"/>
        <w:szCs w:val="22"/>
      </w:rPr>
    </w:lvl>
    <w:lvl w:ilvl="1" w:tplc="D93E976C">
      <w:start w:val="1"/>
      <w:numFmt w:val="bullet"/>
      <w:lvlText w:val="•"/>
      <w:lvlJc w:val="left"/>
      <w:pPr>
        <w:ind w:left="732" w:hanging="360"/>
      </w:pPr>
      <w:rPr>
        <w:rFonts w:hint="default"/>
      </w:rPr>
    </w:lvl>
    <w:lvl w:ilvl="2" w:tplc="868411DE">
      <w:start w:val="1"/>
      <w:numFmt w:val="bullet"/>
      <w:lvlText w:val="•"/>
      <w:lvlJc w:val="left"/>
      <w:pPr>
        <w:ind w:left="1044" w:hanging="360"/>
      </w:pPr>
      <w:rPr>
        <w:rFonts w:hint="default"/>
      </w:rPr>
    </w:lvl>
    <w:lvl w:ilvl="3" w:tplc="B798D52C">
      <w:start w:val="1"/>
      <w:numFmt w:val="bullet"/>
      <w:lvlText w:val="•"/>
      <w:lvlJc w:val="left"/>
      <w:pPr>
        <w:ind w:left="1356" w:hanging="360"/>
      </w:pPr>
      <w:rPr>
        <w:rFonts w:hint="default"/>
      </w:rPr>
    </w:lvl>
    <w:lvl w:ilvl="4" w:tplc="9EBE89DC">
      <w:start w:val="1"/>
      <w:numFmt w:val="bullet"/>
      <w:lvlText w:val="•"/>
      <w:lvlJc w:val="left"/>
      <w:pPr>
        <w:ind w:left="1668" w:hanging="360"/>
      </w:pPr>
      <w:rPr>
        <w:rFonts w:hint="default"/>
      </w:rPr>
    </w:lvl>
    <w:lvl w:ilvl="5" w:tplc="447A5F2E">
      <w:start w:val="1"/>
      <w:numFmt w:val="bullet"/>
      <w:lvlText w:val="•"/>
      <w:lvlJc w:val="left"/>
      <w:pPr>
        <w:ind w:left="1980" w:hanging="360"/>
      </w:pPr>
      <w:rPr>
        <w:rFonts w:hint="default"/>
      </w:rPr>
    </w:lvl>
    <w:lvl w:ilvl="6" w:tplc="F466AE3A">
      <w:start w:val="1"/>
      <w:numFmt w:val="bullet"/>
      <w:lvlText w:val="•"/>
      <w:lvlJc w:val="left"/>
      <w:pPr>
        <w:ind w:left="2292" w:hanging="360"/>
      </w:pPr>
      <w:rPr>
        <w:rFonts w:hint="default"/>
      </w:rPr>
    </w:lvl>
    <w:lvl w:ilvl="7" w:tplc="58E00890">
      <w:start w:val="1"/>
      <w:numFmt w:val="bullet"/>
      <w:lvlText w:val="•"/>
      <w:lvlJc w:val="left"/>
      <w:pPr>
        <w:ind w:left="2604" w:hanging="360"/>
      </w:pPr>
      <w:rPr>
        <w:rFonts w:hint="default"/>
      </w:rPr>
    </w:lvl>
    <w:lvl w:ilvl="8" w:tplc="F86A7B8E">
      <w:start w:val="1"/>
      <w:numFmt w:val="bullet"/>
      <w:lvlText w:val="•"/>
      <w:lvlJc w:val="left"/>
      <w:pPr>
        <w:ind w:left="2916" w:hanging="360"/>
      </w:pPr>
      <w:rPr>
        <w:rFonts w:hint="default"/>
      </w:rPr>
    </w:lvl>
  </w:abstractNum>
  <w:abstractNum w:abstractNumId="6" w15:restartNumberingAfterBreak="0">
    <w:nsid w:val="48977E46"/>
    <w:multiLevelType w:val="hybridMultilevel"/>
    <w:tmpl w:val="0E2CE944"/>
    <w:lvl w:ilvl="0" w:tplc="6406AD24">
      <w:start w:val="1"/>
      <w:numFmt w:val="bullet"/>
      <w:lvlText w:val=""/>
      <w:lvlJc w:val="left"/>
      <w:pPr>
        <w:ind w:left="424" w:hanging="360"/>
      </w:pPr>
      <w:rPr>
        <w:rFonts w:ascii="Symbol" w:eastAsia="Symbol" w:hAnsi="Symbol" w:hint="default"/>
        <w:w w:val="100"/>
        <w:sz w:val="22"/>
        <w:szCs w:val="22"/>
      </w:rPr>
    </w:lvl>
    <w:lvl w:ilvl="1" w:tplc="E1E49BD6">
      <w:start w:val="1"/>
      <w:numFmt w:val="bullet"/>
      <w:lvlText w:val="•"/>
      <w:lvlJc w:val="left"/>
      <w:pPr>
        <w:ind w:left="732" w:hanging="360"/>
      </w:pPr>
      <w:rPr>
        <w:rFonts w:hint="default"/>
      </w:rPr>
    </w:lvl>
    <w:lvl w:ilvl="2" w:tplc="F6FCA8F4">
      <w:start w:val="1"/>
      <w:numFmt w:val="bullet"/>
      <w:lvlText w:val="•"/>
      <w:lvlJc w:val="left"/>
      <w:pPr>
        <w:ind w:left="1044" w:hanging="360"/>
      </w:pPr>
      <w:rPr>
        <w:rFonts w:hint="default"/>
      </w:rPr>
    </w:lvl>
    <w:lvl w:ilvl="3" w:tplc="1682D118">
      <w:start w:val="1"/>
      <w:numFmt w:val="bullet"/>
      <w:lvlText w:val="•"/>
      <w:lvlJc w:val="left"/>
      <w:pPr>
        <w:ind w:left="1356" w:hanging="360"/>
      </w:pPr>
      <w:rPr>
        <w:rFonts w:hint="default"/>
      </w:rPr>
    </w:lvl>
    <w:lvl w:ilvl="4" w:tplc="FDD0977E">
      <w:start w:val="1"/>
      <w:numFmt w:val="bullet"/>
      <w:lvlText w:val="•"/>
      <w:lvlJc w:val="left"/>
      <w:pPr>
        <w:ind w:left="1668" w:hanging="360"/>
      </w:pPr>
      <w:rPr>
        <w:rFonts w:hint="default"/>
      </w:rPr>
    </w:lvl>
    <w:lvl w:ilvl="5" w:tplc="4B42842A">
      <w:start w:val="1"/>
      <w:numFmt w:val="bullet"/>
      <w:lvlText w:val="•"/>
      <w:lvlJc w:val="left"/>
      <w:pPr>
        <w:ind w:left="1980" w:hanging="360"/>
      </w:pPr>
      <w:rPr>
        <w:rFonts w:hint="default"/>
      </w:rPr>
    </w:lvl>
    <w:lvl w:ilvl="6" w:tplc="BEE4C47A">
      <w:start w:val="1"/>
      <w:numFmt w:val="bullet"/>
      <w:lvlText w:val="•"/>
      <w:lvlJc w:val="left"/>
      <w:pPr>
        <w:ind w:left="2292" w:hanging="360"/>
      </w:pPr>
      <w:rPr>
        <w:rFonts w:hint="default"/>
      </w:rPr>
    </w:lvl>
    <w:lvl w:ilvl="7" w:tplc="341C72D2">
      <w:start w:val="1"/>
      <w:numFmt w:val="bullet"/>
      <w:lvlText w:val="•"/>
      <w:lvlJc w:val="left"/>
      <w:pPr>
        <w:ind w:left="2604" w:hanging="360"/>
      </w:pPr>
      <w:rPr>
        <w:rFonts w:hint="default"/>
      </w:rPr>
    </w:lvl>
    <w:lvl w:ilvl="8" w:tplc="763EB060">
      <w:start w:val="1"/>
      <w:numFmt w:val="bullet"/>
      <w:lvlText w:val="•"/>
      <w:lvlJc w:val="left"/>
      <w:pPr>
        <w:ind w:left="2916" w:hanging="360"/>
      </w:pPr>
      <w:rPr>
        <w:rFonts w:hint="default"/>
      </w:rPr>
    </w:lvl>
  </w:abstractNum>
  <w:abstractNum w:abstractNumId="7" w15:restartNumberingAfterBreak="0">
    <w:nsid w:val="4AF96E1B"/>
    <w:multiLevelType w:val="hybridMultilevel"/>
    <w:tmpl w:val="B34A930C"/>
    <w:lvl w:ilvl="0" w:tplc="DB18E99E">
      <w:start w:val="1"/>
      <w:numFmt w:val="bullet"/>
      <w:lvlText w:val=""/>
      <w:lvlJc w:val="left"/>
      <w:pPr>
        <w:ind w:left="424" w:hanging="360"/>
      </w:pPr>
      <w:rPr>
        <w:rFonts w:ascii="Symbol" w:eastAsia="Symbol" w:hAnsi="Symbol" w:hint="default"/>
        <w:w w:val="100"/>
        <w:sz w:val="22"/>
        <w:szCs w:val="22"/>
      </w:rPr>
    </w:lvl>
    <w:lvl w:ilvl="1" w:tplc="FAE27292">
      <w:start w:val="1"/>
      <w:numFmt w:val="bullet"/>
      <w:lvlText w:val="•"/>
      <w:lvlJc w:val="left"/>
      <w:pPr>
        <w:ind w:left="732" w:hanging="360"/>
      </w:pPr>
      <w:rPr>
        <w:rFonts w:hint="default"/>
      </w:rPr>
    </w:lvl>
    <w:lvl w:ilvl="2" w:tplc="ED289874">
      <w:start w:val="1"/>
      <w:numFmt w:val="bullet"/>
      <w:lvlText w:val="•"/>
      <w:lvlJc w:val="left"/>
      <w:pPr>
        <w:ind w:left="1044" w:hanging="360"/>
      </w:pPr>
      <w:rPr>
        <w:rFonts w:hint="default"/>
      </w:rPr>
    </w:lvl>
    <w:lvl w:ilvl="3" w:tplc="4890394C">
      <w:start w:val="1"/>
      <w:numFmt w:val="bullet"/>
      <w:lvlText w:val="•"/>
      <w:lvlJc w:val="left"/>
      <w:pPr>
        <w:ind w:left="1356" w:hanging="360"/>
      </w:pPr>
      <w:rPr>
        <w:rFonts w:hint="default"/>
      </w:rPr>
    </w:lvl>
    <w:lvl w:ilvl="4" w:tplc="98B24A2C">
      <w:start w:val="1"/>
      <w:numFmt w:val="bullet"/>
      <w:lvlText w:val="•"/>
      <w:lvlJc w:val="left"/>
      <w:pPr>
        <w:ind w:left="1668" w:hanging="360"/>
      </w:pPr>
      <w:rPr>
        <w:rFonts w:hint="default"/>
      </w:rPr>
    </w:lvl>
    <w:lvl w:ilvl="5" w:tplc="061000B4">
      <w:start w:val="1"/>
      <w:numFmt w:val="bullet"/>
      <w:lvlText w:val="•"/>
      <w:lvlJc w:val="left"/>
      <w:pPr>
        <w:ind w:left="1980" w:hanging="360"/>
      </w:pPr>
      <w:rPr>
        <w:rFonts w:hint="default"/>
      </w:rPr>
    </w:lvl>
    <w:lvl w:ilvl="6" w:tplc="46A6C2AC">
      <w:start w:val="1"/>
      <w:numFmt w:val="bullet"/>
      <w:lvlText w:val="•"/>
      <w:lvlJc w:val="left"/>
      <w:pPr>
        <w:ind w:left="2292" w:hanging="360"/>
      </w:pPr>
      <w:rPr>
        <w:rFonts w:hint="default"/>
      </w:rPr>
    </w:lvl>
    <w:lvl w:ilvl="7" w:tplc="F9224C02">
      <w:start w:val="1"/>
      <w:numFmt w:val="bullet"/>
      <w:lvlText w:val="•"/>
      <w:lvlJc w:val="left"/>
      <w:pPr>
        <w:ind w:left="2604" w:hanging="360"/>
      </w:pPr>
      <w:rPr>
        <w:rFonts w:hint="default"/>
      </w:rPr>
    </w:lvl>
    <w:lvl w:ilvl="8" w:tplc="3E387590">
      <w:start w:val="1"/>
      <w:numFmt w:val="bullet"/>
      <w:lvlText w:val="•"/>
      <w:lvlJc w:val="left"/>
      <w:pPr>
        <w:ind w:left="2916" w:hanging="360"/>
      </w:pPr>
      <w:rPr>
        <w:rFonts w:hint="default"/>
      </w:rPr>
    </w:lvl>
  </w:abstractNum>
  <w:abstractNum w:abstractNumId="8" w15:restartNumberingAfterBreak="0">
    <w:nsid w:val="704B3667"/>
    <w:multiLevelType w:val="hybridMultilevel"/>
    <w:tmpl w:val="88B60F42"/>
    <w:lvl w:ilvl="0" w:tplc="C7B04D4C">
      <w:start w:val="1"/>
      <w:numFmt w:val="bullet"/>
      <w:lvlText w:val=""/>
      <w:lvlJc w:val="left"/>
      <w:pPr>
        <w:ind w:left="424" w:hanging="360"/>
      </w:pPr>
      <w:rPr>
        <w:rFonts w:ascii="Symbol" w:eastAsia="Symbol" w:hAnsi="Symbol" w:hint="default"/>
        <w:w w:val="100"/>
        <w:sz w:val="22"/>
        <w:szCs w:val="22"/>
      </w:rPr>
    </w:lvl>
    <w:lvl w:ilvl="1" w:tplc="B9E2951C">
      <w:start w:val="1"/>
      <w:numFmt w:val="bullet"/>
      <w:lvlText w:val="•"/>
      <w:lvlJc w:val="left"/>
      <w:pPr>
        <w:ind w:left="732" w:hanging="360"/>
      </w:pPr>
      <w:rPr>
        <w:rFonts w:hint="default"/>
      </w:rPr>
    </w:lvl>
    <w:lvl w:ilvl="2" w:tplc="EA4AD7E8">
      <w:start w:val="1"/>
      <w:numFmt w:val="bullet"/>
      <w:lvlText w:val="•"/>
      <w:lvlJc w:val="left"/>
      <w:pPr>
        <w:ind w:left="1044" w:hanging="360"/>
      </w:pPr>
      <w:rPr>
        <w:rFonts w:hint="default"/>
      </w:rPr>
    </w:lvl>
    <w:lvl w:ilvl="3" w:tplc="7EB20E66">
      <w:start w:val="1"/>
      <w:numFmt w:val="bullet"/>
      <w:lvlText w:val="•"/>
      <w:lvlJc w:val="left"/>
      <w:pPr>
        <w:ind w:left="1356" w:hanging="360"/>
      </w:pPr>
      <w:rPr>
        <w:rFonts w:hint="default"/>
      </w:rPr>
    </w:lvl>
    <w:lvl w:ilvl="4" w:tplc="DAF69782">
      <w:start w:val="1"/>
      <w:numFmt w:val="bullet"/>
      <w:lvlText w:val="•"/>
      <w:lvlJc w:val="left"/>
      <w:pPr>
        <w:ind w:left="1668" w:hanging="360"/>
      </w:pPr>
      <w:rPr>
        <w:rFonts w:hint="default"/>
      </w:rPr>
    </w:lvl>
    <w:lvl w:ilvl="5" w:tplc="E2904408">
      <w:start w:val="1"/>
      <w:numFmt w:val="bullet"/>
      <w:lvlText w:val="•"/>
      <w:lvlJc w:val="left"/>
      <w:pPr>
        <w:ind w:left="1980" w:hanging="360"/>
      </w:pPr>
      <w:rPr>
        <w:rFonts w:hint="default"/>
      </w:rPr>
    </w:lvl>
    <w:lvl w:ilvl="6" w:tplc="50D673DC">
      <w:start w:val="1"/>
      <w:numFmt w:val="bullet"/>
      <w:lvlText w:val="•"/>
      <w:lvlJc w:val="left"/>
      <w:pPr>
        <w:ind w:left="2292" w:hanging="360"/>
      </w:pPr>
      <w:rPr>
        <w:rFonts w:hint="default"/>
      </w:rPr>
    </w:lvl>
    <w:lvl w:ilvl="7" w:tplc="535A3598">
      <w:start w:val="1"/>
      <w:numFmt w:val="bullet"/>
      <w:lvlText w:val="•"/>
      <w:lvlJc w:val="left"/>
      <w:pPr>
        <w:ind w:left="2604" w:hanging="360"/>
      </w:pPr>
      <w:rPr>
        <w:rFonts w:hint="default"/>
      </w:rPr>
    </w:lvl>
    <w:lvl w:ilvl="8" w:tplc="9508DDCC">
      <w:start w:val="1"/>
      <w:numFmt w:val="bullet"/>
      <w:lvlText w:val="•"/>
      <w:lvlJc w:val="left"/>
      <w:pPr>
        <w:ind w:left="2916" w:hanging="360"/>
      </w:pPr>
      <w:rPr>
        <w:rFonts w:hint="default"/>
      </w:rPr>
    </w:lvl>
  </w:abstractNum>
  <w:abstractNum w:abstractNumId="9" w15:restartNumberingAfterBreak="0">
    <w:nsid w:val="70E372D4"/>
    <w:multiLevelType w:val="hybridMultilevel"/>
    <w:tmpl w:val="101A215C"/>
    <w:lvl w:ilvl="0" w:tplc="14382556">
      <w:start w:val="1"/>
      <w:numFmt w:val="bullet"/>
      <w:lvlText w:val=""/>
      <w:lvlJc w:val="left"/>
      <w:pPr>
        <w:ind w:left="424" w:hanging="360"/>
      </w:pPr>
      <w:rPr>
        <w:rFonts w:ascii="Symbol" w:eastAsia="Symbol" w:hAnsi="Symbol" w:hint="default"/>
        <w:w w:val="100"/>
        <w:sz w:val="22"/>
        <w:szCs w:val="22"/>
      </w:rPr>
    </w:lvl>
    <w:lvl w:ilvl="1" w:tplc="99A25230">
      <w:start w:val="1"/>
      <w:numFmt w:val="bullet"/>
      <w:lvlText w:val="•"/>
      <w:lvlJc w:val="left"/>
      <w:pPr>
        <w:ind w:left="732" w:hanging="360"/>
      </w:pPr>
      <w:rPr>
        <w:rFonts w:hint="default"/>
      </w:rPr>
    </w:lvl>
    <w:lvl w:ilvl="2" w:tplc="92F68042">
      <w:start w:val="1"/>
      <w:numFmt w:val="bullet"/>
      <w:lvlText w:val="•"/>
      <w:lvlJc w:val="left"/>
      <w:pPr>
        <w:ind w:left="1044" w:hanging="360"/>
      </w:pPr>
      <w:rPr>
        <w:rFonts w:hint="default"/>
      </w:rPr>
    </w:lvl>
    <w:lvl w:ilvl="3" w:tplc="DB9473A2">
      <w:start w:val="1"/>
      <w:numFmt w:val="bullet"/>
      <w:lvlText w:val="•"/>
      <w:lvlJc w:val="left"/>
      <w:pPr>
        <w:ind w:left="1356" w:hanging="360"/>
      </w:pPr>
      <w:rPr>
        <w:rFonts w:hint="default"/>
      </w:rPr>
    </w:lvl>
    <w:lvl w:ilvl="4" w:tplc="AB3EE754">
      <w:start w:val="1"/>
      <w:numFmt w:val="bullet"/>
      <w:lvlText w:val="•"/>
      <w:lvlJc w:val="left"/>
      <w:pPr>
        <w:ind w:left="1668" w:hanging="360"/>
      </w:pPr>
      <w:rPr>
        <w:rFonts w:hint="default"/>
      </w:rPr>
    </w:lvl>
    <w:lvl w:ilvl="5" w:tplc="3392B26C">
      <w:start w:val="1"/>
      <w:numFmt w:val="bullet"/>
      <w:lvlText w:val="•"/>
      <w:lvlJc w:val="left"/>
      <w:pPr>
        <w:ind w:left="1980" w:hanging="360"/>
      </w:pPr>
      <w:rPr>
        <w:rFonts w:hint="default"/>
      </w:rPr>
    </w:lvl>
    <w:lvl w:ilvl="6" w:tplc="70642ED0">
      <w:start w:val="1"/>
      <w:numFmt w:val="bullet"/>
      <w:lvlText w:val="•"/>
      <w:lvlJc w:val="left"/>
      <w:pPr>
        <w:ind w:left="2292" w:hanging="360"/>
      </w:pPr>
      <w:rPr>
        <w:rFonts w:hint="default"/>
      </w:rPr>
    </w:lvl>
    <w:lvl w:ilvl="7" w:tplc="4FA4E034">
      <w:start w:val="1"/>
      <w:numFmt w:val="bullet"/>
      <w:lvlText w:val="•"/>
      <w:lvlJc w:val="left"/>
      <w:pPr>
        <w:ind w:left="2604" w:hanging="360"/>
      </w:pPr>
      <w:rPr>
        <w:rFonts w:hint="default"/>
      </w:rPr>
    </w:lvl>
    <w:lvl w:ilvl="8" w:tplc="C0502DCA">
      <w:start w:val="1"/>
      <w:numFmt w:val="bullet"/>
      <w:lvlText w:val="•"/>
      <w:lvlJc w:val="left"/>
      <w:pPr>
        <w:ind w:left="2916" w:hanging="360"/>
      </w:pPr>
      <w:rPr>
        <w:rFonts w:hint="default"/>
      </w:rPr>
    </w:lvl>
  </w:abstractNum>
  <w:abstractNum w:abstractNumId="10" w15:restartNumberingAfterBreak="0">
    <w:nsid w:val="7A5F7100"/>
    <w:multiLevelType w:val="hybridMultilevel"/>
    <w:tmpl w:val="B75CE6EE"/>
    <w:lvl w:ilvl="0" w:tplc="F08A7644">
      <w:start w:val="1"/>
      <w:numFmt w:val="bullet"/>
      <w:lvlText w:val=""/>
      <w:lvlJc w:val="left"/>
      <w:pPr>
        <w:ind w:left="424" w:hanging="360"/>
      </w:pPr>
      <w:rPr>
        <w:rFonts w:ascii="Symbol" w:eastAsia="Symbol" w:hAnsi="Symbol" w:hint="default"/>
        <w:w w:val="100"/>
        <w:sz w:val="22"/>
        <w:szCs w:val="22"/>
      </w:rPr>
    </w:lvl>
    <w:lvl w:ilvl="1" w:tplc="9CF4B340">
      <w:start w:val="1"/>
      <w:numFmt w:val="bullet"/>
      <w:lvlText w:val="•"/>
      <w:lvlJc w:val="left"/>
      <w:pPr>
        <w:ind w:left="732" w:hanging="360"/>
      </w:pPr>
      <w:rPr>
        <w:rFonts w:hint="default"/>
      </w:rPr>
    </w:lvl>
    <w:lvl w:ilvl="2" w:tplc="34BEE1D6">
      <w:start w:val="1"/>
      <w:numFmt w:val="bullet"/>
      <w:lvlText w:val="•"/>
      <w:lvlJc w:val="left"/>
      <w:pPr>
        <w:ind w:left="1044" w:hanging="360"/>
      </w:pPr>
      <w:rPr>
        <w:rFonts w:hint="default"/>
      </w:rPr>
    </w:lvl>
    <w:lvl w:ilvl="3" w:tplc="8C02AEF2">
      <w:start w:val="1"/>
      <w:numFmt w:val="bullet"/>
      <w:lvlText w:val="•"/>
      <w:lvlJc w:val="left"/>
      <w:pPr>
        <w:ind w:left="1356" w:hanging="360"/>
      </w:pPr>
      <w:rPr>
        <w:rFonts w:hint="default"/>
      </w:rPr>
    </w:lvl>
    <w:lvl w:ilvl="4" w:tplc="18CCB3E4">
      <w:start w:val="1"/>
      <w:numFmt w:val="bullet"/>
      <w:lvlText w:val="•"/>
      <w:lvlJc w:val="left"/>
      <w:pPr>
        <w:ind w:left="1668" w:hanging="360"/>
      </w:pPr>
      <w:rPr>
        <w:rFonts w:hint="default"/>
      </w:rPr>
    </w:lvl>
    <w:lvl w:ilvl="5" w:tplc="DCFEBA30">
      <w:start w:val="1"/>
      <w:numFmt w:val="bullet"/>
      <w:lvlText w:val="•"/>
      <w:lvlJc w:val="left"/>
      <w:pPr>
        <w:ind w:left="1980" w:hanging="360"/>
      </w:pPr>
      <w:rPr>
        <w:rFonts w:hint="default"/>
      </w:rPr>
    </w:lvl>
    <w:lvl w:ilvl="6" w:tplc="4F5E4A6A">
      <w:start w:val="1"/>
      <w:numFmt w:val="bullet"/>
      <w:lvlText w:val="•"/>
      <w:lvlJc w:val="left"/>
      <w:pPr>
        <w:ind w:left="2292" w:hanging="360"/>
      </w:pPr>
      <w:rPr>
        <w:rFonts w:hint="default"/>
      </w:rPr>
    </w:lvl>
    <w:lvl w:ilvl="7" w:tplc="2B829086">
      <w:start w:val="1"/>
      <w:numFmt w:val="bullet"/>
      <w:lvlText w:val="•"/>
      <w:lvlJc w:val="left"/>
      <w:pPr>
        <w:ind w:left="2604" w:hanging="360"/>
      </w:pPr>
      <w:rPr>
        <w:rFonts w:hint="default"/>
      </w:rPr>
    </w:lvl>
    <w:lvl w:ilvl="8" w:tplc="0742CED0">
      <w:start w:val="1"/>
      <w:numFmt w:val="bullet"/>
      <w:lvlText w:val="•"/>
      <w:lvlJc w:val="left"/>
      <w:pPr>
        <w:ind w:left="2916" w:hanging="360"/>
      </w:pPr>
      <w:rPr>
        <w:rFonts w:hint="default"/>
      </w:rPr>
    </w:lvl>
  </w:abstractNum>
  <w:abstractNum w:abstractNumId="11" w15:restartNumberingAfterBreak="0">
    <w:nsid w:val="7CEC3A54"/>
    <w:multiLevelType w:val="hybridMultilevel"/>
    <w:tmpl w:val="F286C306"/>
    <w:lvl w:ilvl="0" w:tplc="36E67398">
      <w:start w:val="1"/>
      <w:numFmt w:val="bullet"/>
      <w:lvlText w:val=""/>
      <w:lvlJc w:val="left"/>
      <w:pPr>
        <w:ind w:left="424" w:hanging="360"/>
      </w:pPr>
      <w:rPr>
        <w:rFonts w:ascii="Symbol" w:eastAsia="Symbol" w:hAnsi="Symbol" w:hint="default"/>
        <w:w w:val="100"/>
        <w:sz w:val="22"/>
        <w:szCs w:val="22"/>
      </w:rPr>
    </w:lvl>
    <w:lvl w:ilvl="1" w:tplc="FBEE6B86">
      <w:start w:val="1"/>
      <w:numFmt w:val="bullet"/>
      <w:lvlText w:val="•"/>
      <w:lvlJc w:val="left"/>
      <w:pPr>
        <w:ind w:left="732" w:hanging="360"/>
      </w:pPr>
      <w:rPr>
        <w:rFonts w:hint="default"/>
      </w:rPr>
    </w:lvl>
    <w:lvl w:ilvl="2" w:tplc="82BA8CBE">
      <w:start w:val="1"/>
      <w:numFmt w:val="bullet"/>
      <w:lvlText w:val="•"/>
      <w:lvlJc w:val="left"/>
      <w:pPr>
        <w:ind w:left="1044" w:hanging="360"/>
      </w:pPr>
      <w:rPr>
        <w:rFonts w:hint="default"/>
      </w:rPr>
    </w:lvl>
    <w:lvl w:ilvl="3" w:tplc="C7242232">
      <w:start w:val="1"/>
      <w:numFmt w:val="bullet"/>
      <w:lvlText w:val="•"/>
      <w:lvlJc w:val="left"/>
      <w:pPr>
        <w:ind w:left="1356" w:hanging="360"/>
      </w:pPr>
      <w:rPr>
        <w:rFonts w:hint="default"/>
      </w:rPr>
    </w:lvl>
    <w:lvl w:ilvl="4" w:tplc="54969914">
      <w:start w:val="1"/>
      <w:numFmt w:val="bullet"/>
      <w:lvlText w:val="•"/>
      <w:lvlJc w:val="left"/>
      <w:pPr>
        <w:ind w:left="1668" w:hanging="360"/>
      </w:pPr>
      <w:rPr>
        <w:rFonts w:hint="default"/>
      </w:rPr>
    </w:lvl>
    <w:lvl w:ilvl="5" w:tplc="2402E134">
      <w:start w:val="1"/>
      <w:numFmt w:val="bullet"/>
      <w:lvlText w:val="•"/>
      <w:lvlJc w:val="left"/>
      <w:pPr>
        <w:ind w:left="1980" w:hanging="360"/>
      </w:pPr>
      <w:rPr>
        <w:rFonts w:hint="default"/>
      </w:rPr>
    </w:lvl>
    <w:lvl w:ilvl="6" w:tplc="13E0B4A4">
      <w:start w:val="1"/>
      <w:numFmt w:val="bullet"/>
      <w:lvlText w:val="•"/>
      <w:lvlJc w:val="left"/>
      <w:pPr>
        <w:ind w:left="2292" w:hanging="360"/>
      </w:pPr>
      <w:rPr>
        <w:rFonts w:hint="default"/>
      </w:rPr>
    </w:lvl>
    <w:lvl w:ilvl="7" w:tplc="A906F67C">
      <w:start w:val="1"/>
      <w:numFmt w:val="bullet"/>
      <w:lvlText w:val="•"/>
      <w:lvlJc w:val="left"/>
      <w:pPr>
        <w:ind w:left="2604" w:hanging="360"/>
      </w:pPr>
      <w:rPr>
        <w:rFonts w:hint="default"/>
      </w:rPr>
    </w:lvl>
    <w:lvl w:ilvl="8" w:tplc="7C8EB814">
      <w:start w:val="1"/>
      <w:numFmt w:val="bullet"/>
      <w:lvlText w:val="•"/>
      <w:lvlJc w:val="left"/>
      <w:pPr>
        <w:ind w:left="2916" w:hanging="360"/>
      </w:pPr>
      <w:rPr>
        <w:rFonts w:hint="default"/>
      </w:rPr>
    </w:lvl>
  </w:abstractNum>
  <w:num w:numId="1" w16cid:durableId="184057537">
    <w:abstractNumId w:val="4"/>
  </w:num>
  <w:num w:numId="2" w16cid:durableId="43721468">
    <w:abstractNumId w:val="3"/>
  </w:num>
  <w:num w:numId="3" w16cid:durableId="1574849685">
    <w:abstractNumId w:val="11"/>
  </w:num>
  <w:num w:numId="4" w16cid:durableId="857423923">
    <w:abstractNumId w:val="6"/>
  </w:num>
  <w:num w:numId="5" w16cid:durableId="675883002">
    <w:abstractNumId w:val="8"/>
  </w:num>
  <w:num w:numId="6" w16cid:durableId="2003973445">
    <w:abstractNumId w:val="2"/>
  </w:num>
  <w:num w:numId="7" w16cid:durableId="261573053">
    <w:abstractNumId w:val="10"/>
  </w:num>
  <w:num w:numId="8" w16cid:durableId="273832492">
    <w:abstractNumId w:val="7"/>
  </w:num>
  <w:num w:numId="9" w16cid:durableId="1630282917">
    <w:abstractNumId w:val="5"/>
  </w:num>
  <w:num w:numId="10" w16cid:durableId="1856185091">
    <w:abstractNumId w:val="9"/>
  </w:num>
  <w:num w:numId="11" w16cid:durableId="77988911">
    <w:abstractNumId w:val="1"/>
  </w:num>
  <w:num w:numId="12" w16cid:durableId="163263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60"/>
    <w:rsid w:val="00023464"/>
    <w:rsid w:val="00085890"/>
    <w:rsid w:val="000E32C4"/>
    <w:rsid w:val="000F6F8D"/>
    <w:rsid w:val="00104547"/>
    <w:rsid w:val="00140536"/>
    <w:rsid w:val="00161370"/>
    <w:rsid w:val="00175810"/>
    <w:rsid w:val="001B09E7"/>
    <w:rsid w:val="001E7102"/>
    <w:rsid w:val="00226208"/>
    <w:rsid w:val="00250381"/>
    <w:rsid w:val="0025281E"/>
    <w:rsid w:val="00260D8C"/>
    <w:rsid w:val="0026548C"/>
    <w:rsid w:val="002C29C4"/>
    <w:rsid w:val="00367F3B"/>
    <w:rsid w:val="0042461C"/>
    <w:rsid w:val="00426537"/>
    <w:rsid w:val="004747EC"/>
    <w:rsid w:val="00475898"/>
    <w:rsid w:val="004E080A"/>
    <w:rsid w:val="005264C2"/>
    <w:rsid w:val="00567273"/>
    <w:rsid w:val="005E6531"/>
    <w:rsid w:val="005F1566"/>
    <w:rsid w:val="005F5A1E"/>
    <w:rsid w:val="00620231"/>
    <w:rsid w:val="006462BA"/>
    <w:rsid w:val="00651F9D"/>
    <w:rsid w:val="0068787D"/>
    <w:rsid w:val="006D1E66"/>
    <w:rsid w:val="00707235"/>
    <w:rsid w:val="00727C1C"/>
    <w:rsid w:val="007767B0"/>
    <w:rsid w:val="007800DD"/>
    <w:rsid w:val="007D65D9"/>
    <w:rsid w:val="008078B9"/>
    <w:rsid w:val="00886014"/>
    <w:rsid w:val="008F0DB7"/>
    <w:rsid w:val="008F27C6"/>
    <w:rsid w:val="00901982"/>
    <w:rsid w:val="00904B43"/>
    <w:rsid w:val="00911C45"/>
    <w:rsid w:val="009331EC"/>
    <w:rsid w:val="00940B69"/>
    <w:rsid w:val="0096543D"/>
    <w:rsid w:val="009943A0"/>
    <w:rsid w:val="009A5B5E"/>
    <w:rsid w:val="009C1811"/>
    <w:rsid w:val="009C2F35"/>
    <w:rsid w:val="009E2226"/>
    <w:rsid w:val="00A03886"/>
    <w:rsid w:val="00A82E9C"/>
    <w:rsid w:val="00AB4294"/>
    <w:rsid w:val="00AF7926"/>
    <w:rsid w:val="00B35B7A"/>
    <w:rsid w:val="00B71B8C"/>
    <w:rsid w:val="00BA415D"/>
    <w:rsid w:val="00BD6CEF"/>
    <w:rsid w:val="00BE3193"/>
    <w:rsid w:val="00C03D72"/>
    <w:rsid w:val="00C24278"/>
    <w:rsid w:val="00C36099"/>
    <w:rsid w:val="00C938C5"/>
    <w:rsid w:val="00CA1036"/>
    <w:rsid w:val="00CA412E"/>
    <w:rsid w:val="00CD5A5A"/>
    <w:rsid w:val="00CE42EB"/>
    <w:rsid w:val="00CF7C60"/>
    <w:rsid w:val="00D52CD3"/>
    <w:rsid w:val="00D53254"/>
    <w:rsid w:val="00D66BE0"/>
    <w:rsid w:val="00D71F62"/>
    <w:rsid w:val="00D847CC"/>
    <w:rsid w:val="00DA3271"/>
    <w:rsid w:val="00DC67F7"/>
    <w:rsid w:val="00E01D46"/>
    <w:rsid w:val="00E2722E"/>
    <w:rsid w:val="00E60DCD"/>
    <w:rsid w:val="00E707A1"/>
    <w:rsid w:val="00EA1D76"/>
    <w:rsid w:val="00EB11EB"/>
    <w:rsid w:val="00EE1349"/>
    <w:rsid w:val="00F30920"/>
    <w:rsid w:val="00F72ADB"/>
    <w:rsid w:val="00F847E9"/>
    <w:rsid w:val="00F9406E"/>
    <w:rsid w:val="00FC1CB1"/>
    <w:rsid w:val="08A53686"/>
    <w:rsid w:val="0ED3DE53"/>
    <w:rsid w:val="1CD159E9"/>
    <w:rsid w:val="1F033B70"/>
    <w:rsid w:val="1F4DF490"/>
    <w:rsid w:val="2239ED5C"/>
    <w:rsid w:val="3073EFCF"/>
    <w:rsid w:val="34AE83E4"/>
    <w:rsid w:val="374C131B"/>
    <w:rsid w:val="4019B2FB"/>
    <w:rsid w:val="7BE110EE"/>
    <w:rsid w:val="7EE226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06DA"/>
  <w15:chartTrackingRefBased/>
  <w15:docId w15:val="{0EF47CDC-BFA2-4B6C-876D-1ED092F4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C60"/>
    <w:pPr>
      <w:widowControl w:val="0"/>
      <w:spacing w:after="0" w:line="240" w:lineRule="auto"/>
    </w:pPr>
    <w:rPr>
      <w:kern w:val="0"/>
      <w:lang w:val="en-US"/>
      <w14:ligatures w14:val="none"/>
    </w:rPr>
  </w:style>
  <w:style w:type="paragraph" w:styleId="Heading1">
    <w:name w:val="heading 1"/>
    <w:basedOn w:val="Normal"/>
    <w:next w:val="Normal"/>
    <w:link w:val="Heading1Char"/>
    <w:uiPriority w:val="9"/>
    <w:qFormat/>
    <w:rsid w:val="00CF7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C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C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C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C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C60"/>
    <w:rPr>
      <w:rFonts w:eastAsiaTheme="majorEastAsia" w:cstheme="majorBidi"/>
      <w:color w:val="272727" w:themeColor="text1" w:themeTint="D8"/>
    </w:rPr>
  </w:style>
  <w:style w:type="paragraph" w:styleId="Title">
    <w:name w:val="Title"/>
    <w:basedOn w:val="Normal"/>
    <w:next w:val="Normal"/>
    <w:link w:val="TitleChar"/>
    <w:uiPriority w:val="10"/>
    <w:qFormat/>
    <w:rsid w:val="00CF7C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C60"/>
    <w:pPr>
      <w:spacing w:before="160"/>
      <w:jc w:val="center"/>
    </w:pPr>
    <w:rPr>
      <w:i/>
      <w:iCs/>
      <w:color w:val="404040" w:themeColor="text1" w:themeTint="BF"/>
    </w:rPr>
  </w:style>
  <w:style w:type="character" w:customStyle="1" w:styleId="QuoteChar">
    <w:name w:val="Quote Char"/>
    <w:basedOn w:val="DefaultParagraphFont"/>
    <w:link w:val="Quote"/>
    <w:uiPriority w:val="29"/>
    <w:rsid w:val="00CF7C60"/>
    <w:rPr>
      <w:i/>
      <w:iCs/>
      <w:color w:val="404040" w:themeColor="text1" w:themeTint="BF"/>
    </w:rPr>
  </w:style>
  <w:style w:type="paragraph" w:styleId="ListParagraph">
    <w:name w:val="List Paragraph"/>
    <w:basedOn w:val="Normal"/>
    <w:uiPriority w:val="34"/>
    <w:qFormat/>
    <w:rsid w:val="00CF7C60"/>
    <w:pPr>
      <w:ind w:left="720"/>
      <w:contextualSpacing/>
    </w:pPr>
  </w:style>
  <w:style w:type="character" w:styleId="IntenseEmphasis">
    <w:name w:val="Intense Emphasis"/>
    <w:basedOn w:val="DefaultParagraphFont"/>
    <w:uiPriority w:val="21"/>
    <w:qFormat/>
    <w:rsid w:val="00CF7C60"/>
    <w:rPr>
      <w:i/>
      <w:iCs/>
      <w:color w:val="0F4761" w:themeColor="accent1" w:themeShade="BF"/>
    </w:rPr>
  </w:style>
  <w:style w:type="paragraph" w:styleId="IntenseQuote">
    <w:name w:val="Intense Quote"/>
    <w:basedOn w:val="Normal"/>
    <w:next w:val="Normal"/>
    <w:link w:val="IntenseQuoteChar"/>
    <w:uiPriority w:val="30"/>
    <w:qFormat/>
    <w:rsid w:val="00CF7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C60"/>
    <w:rPr>
      <w:i/>
      <w:iCs/>
      <w:color w:val="0F4761" w:themeColor="accent1" w:themeShade="BF"/>
    </w:rPr>
  </w:style>
  <w:style w:type="character" w:styleId="IntenseReference">
    <w:name w:val="Intense Reference"/>
    <w:basedOn w:val="DefaultParagraphFont"/>
    <w:uiPriority w:val="32"/>
    <w:qFormat/>
    <w:rsid w:val="00CF7C60"/>
    <w:rPr>
      <w:b/>
      <w:bCs/>
      <w:smallCaps/>
      <w:color w:val="0F4761" w:themeColor="accent1" w:themeShade="BF"/>
      <w:spacing w:val="5"/>
    </w:rPr>
  </w:style>
  <w:style w:type="paragraph" w:styleId="BodyText">
    <w:name w:val="Body Text"/>
    <w:basedOn w:val="Normal"/>
    <w:link w:val="BodyTextChar"/>
    <w:uiPriority w:val="1"/>
    <w:qFormat/>
    <w:rsid w:val="00CF7C60"/>
    <w:pPr>
      <w:spacing w:before="157"/>
      <w:ind w:left="100"/>
    </w:pPr>
    <w:rPr>
      <w:rFonts w:ascii="Calibri" w:eastAsia="Calibri" w:hAnsi="Calibri"/>
    </w:rPr>
  </w:style>
  <w:style w:type="character" w:customStyle="1" w:styleId="BodyTextChar">
    <w:name w:val="Body Text Char"/>
    <w:basedOn w:val="DefaultParagraphFont"/>
    <w:link w:val="BodyText"/>
    <w:uiPriority w:val="1"/>
    <w:rsid w:val="00CF7C60"/>
    <w:rPr>
      <w:rFonts w:ascii="Calibri" w:eastAsia="Calibri" w:hAnsi="Calibri"/>
      <w:kern w:val="0"/>
      <w:lang w:val="en-US"/>
      <w14:ligatures w14:val="none"/>
    </w:rPr>
  </w:style>
  <w:style w:type="paragraph" w:customStyle="1" w:styleId="TableParagraph">
    <w:name w:val="Table Paragraph"/>
    <w:basedOn w:val="Normal"/>
    <w:uiPriority w:val="1"/>
    <w:qFormat/>
    <w:rsid w:val="00CF7C60"/>
  </w:style>
  <w:style w:type="paragraph" w:styleId="Footer">
    <w:name w:val="footer"/>
    <w:basedOn w:val="Normal"/>
    <w:link w:val="FooterChar"/>
    <w:uiPriority w:val="99"/>
    <w:unhideWhenUsed/>
    <w:rsid w:val="00CF7C60"/>
    <w:pPr>
      <w:tabs>
        <w:tab w:val="center" w:pos="4513"/>
        <w:tab w:val="right" w:pos="9026"/>
      </w:tabs>
    </w:pPr>
  </w:style>
  <w:style w:type="character" w:customStyle="1" w:styleId="FooterChar">
    <w:name w:val="Footer Char"/>
    <w:basedOn w:val="DefaultParagraphFont"/>
    <w:link w:val="Footer"/>
    <w:uiPriority w:val="99"/>
    <w:rsid w:val="00CF7C60"/>
    <w:rPr>
      <w:kern w:val="0"/>
      <w:lang w:val="en-US"/>
      <w14:ligatures w14:val="none"/>
    </w:rPr>
  </w:style>
  <w:style w:type="character" w:styleId="Hyperlink">
    <w:name w:val="Hyperlink"/>
    <w:basedOn w:val="DefaultParagraphFont"/>
    <w:uiPriority w:val="99"/>
    <w:unhideWhenUsed/>
    <w:rsid w:val="00CF7C60"/>
    <w:rPr>
      <w:color w:val="467886" w:themeColor="hyperlink"/>
      <w:u w:val="single"/>
    </w:rPr>
  </w:style>
  <w:style w:type="character" w:styleId="CommentReference">
    <w:name w:val="annotation reference"/>
    <w:basedOn w:val="DefaultParagraphFont"/>
    <w:uiPriority w:val="99"/>
    <w:semiHidden/>
    <w:unhideWhenUsed/>
    <w:rsid w:val="00CF7C60"/>
    <w:rPr>
      <w:sz w:val="16"/>
      <w:szCs w:val="16"/>
    </w:rPr>
  </w:style>
  <w:style w:type="paragraph" w:styleId="CommentText">
    <w:name w:val="annotation text"/>
    <w:basedOn w:val="Normal"/>
    <w:link w:val="CommentTextChar"/>
    <w:uiPriority w:val="99"/>
    <w:unhideWhenUsed/>
    <w:rsid w:val="00CF7C60"/>
    <w:rPr>
      <w:sz w:val="20"/>
      <w:szCs w:val="20"/>
    </w:rPr>
  </w:style>
  <w:style w:type="character" w:customStyle="1" w:styleId="CommentTextChar">
    <w:name w:val="Comment Text Char"/>
    <w:basedOn w:val="DefaultParagraphFont"/>
    <w:link w:val="CommentText"/>
    <w:uiPriority w:val="99"/>
    <w:rsid w:val="00CF7C60"/>
    <w:rPr>
      <w:kern w:val="0"/>
      <w:sz w:val="20"/>
      <w:szCs w:val="20"/>
      <w:lang w:val="en-US"/>
      <w14:ligatures w14:val="none"/>
    </w:rPr>
  </w:style>
  <w:style w:type="character" w:styleId="Mention">
    <w:name w:val="Mention"/>
    <w:basedOn w:val="DefaultParagraphFont"/>
    <w:uiPriority w:val="99"/>
    <w:unhideWhenUsed/>
    <w:rsid w:val="00CF7C60"/>
    <w:rPr>
      <w:color w:val="2B579A"/>
      <w:shd w:val="clear" w:color="auto" w:fill="E1DFDD"/>
    </w:rPr>
  </w:style>
  <w:style w:type="paragraph" w:styleId="Header">
    <w:name w:val="header"/>
    <w:basedOn w:val="Normal"/>
    <w:link w:val="HeaderChar"/>
    <w:uiPriority w:val="99"/>
    <w:unhideWhenUsed/>
    <w:rsid w:val="00367F3B"/>
    <w:pPr>
      <w:tabs>
        <w:tab w:val="center" w:pos="4513"/>
        <w:tab w:val="right" w:pos="9026"/>
      </w:tabs>
    </w:pPr>
  </w:style>
  <w:style w:type="character" w:customStyle="1" w:styleId="HeaderChar">
    <w:name w:val="Header Char"/>
    <w:basedOn w:val="DefaultParagraphFont"/>
    <w:link w:val="Header"/>
    <w:uiPriority w:val="99"/>
    <w:rsid w:val="00367F3B"/>
    <w:rPr>
      <w:kern w:val="0"/>
      <w:lang w:val="en-US"/>
      <w14:ligatures w14:val="none"/>
    </w:rPr>
  </w:style>
  <w:style w:type="character" w:styleId="UnresolvedMention">
    <w:name w:val="Unresolved Mention"/>
    <w:basedOn w:val="DefaultParagraphFont"/>
    <w:uiPriority w:val="99"/>
    <w:semiHidden/>
    <w:unhideWhenUsed/>
    <w:rsid w:val="007072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747EC"/>
    <w:rPr>
      <w:b/>
      <w:bCs/>
    </w:rPr>
  </w:style>
  <w:style w:type="character" w:customStyle="1" w:styleId="CommentSubjectChar">
    <w:name w:val="Comment Subject Char"/>
    <w:basedOn w:val="CommentTextChar"/>
    <w:link w:val="CommentSubject"/>
    <w:uiPriority w:val="99"/>
    <w:semiHidden/>
    <w:rsid w:val="004747EC"/>
    <w:rPr>
      <w:b/>
      <w:bCs/>
      <w:kern w:val="0"/>
      <w:sz w:val="20"/>
      <w:szCs w:val="20"/>
      <w:lang w:val="en-US"/>
      <w14:ligatures w14:val="none"/>
    </w:rPr>
  </w:style>
  <w:style w:type="character" w:styleId="FollowedHyperlink">
    <w:name w:val="FollowedHyperlink"/>
    <w:basedOn w:val="DefaultParagraphFont"/>
    <w:uiPriority w:val="99"/>
    <w:semiHidden/>
    <w:unhideWhenUsed/>
    <w:rsid w:val="002262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920">
      <w:bodyDiv w:val="1"/>
      <w:marLeft w:val="0"/>
      <w:marRight w:val="0"/>
      <w:marTop w:val="0"/>
      <w:marBottom w:val="0"/>
      <w:divBdr>
        <w:top w:val="none" w:sz="0" w:space="0" w:color="auto"/>
        <w:left w:val="none" w:sz="0" w:space="0" w:color="auto"/>
        <w:bottom w:val="none" w:sz="0" w:space="0" w:color="auto"/>
        <w:right w:val="none" w:sz="0" w:space="0" w:color="auto"/>
      </w:divBdr>
      <w:divsChild>
        <w:div w:id="62417683">
          <w:marLeft w:val="0"/>
          <w:marRight w:val="0"/>
          <w:marTop w:val="0"/>
          <w:marBottom w:val="0"/>
          <w:divBdr>
            <w:top w:val="none" w:sz="0" w:space="0" w:color="auto"/>
            <w:left w:val="none" w:sz="0" w:space="0" w:color="auto"/>
            <w:bottom w:val="none" w:sz="0" w:space="0" w:color="auto"/>
            <w:right w:val="none" w:sz="0" w:space="0" w:color="auto"/>
          </w:divBdr>
          <w:divsChild>
            <w:div w:id="806776950">
              <w:marLeft w:val="0"/>
              <w:marRight w:val="0"/>
              <w:marTop w:val="0"/>
              <w:marBottom w:val="0"/>
              <w:divBdr>
                <w:top w:val="none" w:sz="0" w:space="0" w:color="auto"/>
                <w:left w:val="none" w:sz="0" w:space="0" w:color="auto"/>
                <w:bottom w:val="none" w:sz="0" w:space="0" w:color="auto"/>
                <w:right w:val="none" w:sz="0" w:space="0" w:color="auto"/>
              </w:divBdr>
            </w:div>
          </w:divsChild>
        </w:div>
        <w:div w:id="126705090">
          <w:marLeft w:val="0"/>
          <w:marRight w:val="0"/>
          <w:marTop w:val="0"/>
          <w:marBottom w:val="0"/>
          <w:divBdr>
            <w:top w:val="none" w:sz="0" w:space="0" w:color="auto"/>
            <w:left w:val="none" w:sz="0" w:space="0" w:color="auto"/>
            <w:bottom w:val="none" w:sz="0" w:space="0" w:color="auto"/>
            <w:right w:val="none" w:sz="0" w:space="0" w:color="auto"/>
          </w:divBdr>
          <w:divsChild>
            <w:div w:id="1826319918">
              <w:marLeft w:val="0"/>
              <w:marRight w:val="0"/>
              <w:marTop w:val="0"/>
              <w:marBottom w:val="0"/>
              <w:divBdr>
                <w:top w:val="none" w:sz="0" w:space="0" w:color="auto"/>
                <w:left w:val="none" w:sz="0" w:space="0" w:color="auto"/>
                <w:bottom w:val="none" w:sz="0" w:space="0" w:color="auto"/>
                <w:right w:val="none" w:sz="0" w:space="0" w:color="auto"/>
              </w:divBdr>
            </w:div>
          </w:divsChild>
        </w:div>
        <w:div w:id="178350252">
          <w:marLeft w:val="0"/>
          <w:marRight w:val="0"/>
          <w:marTop w:val="0"/>
          <w:marBottom w:val="0"/>
          <w:divBdr>
            <w:top w:val="none" w:sz="0" w:space="0" w:color="auto"/>
            <w:left w:val="none" w:sz="0" w:space="0" w:color="auto"/>
            <w:bottom w:val="none" w:sz="0" w:space="0" w:color="auto"/>
            <w:right w:val="none" w:sz="0" w:space="0" w:color="auto"/>
          </w:divBdr>
          <w:divsChild>
            <w:div w:id="872110417">
              <w:marLeft w:val="0"/>
              <w:marRight w:val="0"/>
              <w:marTop w:val="0"/>
              <w:marBottom w:val="0"/>
              <w:divBdr>
                <w:top w:val="none" w:sz="0" w:space="0" w:color="auto"/>
                <w:left w:val="none" w:sz="0" w:space="0" w:color="auto"/>
                <w:bottom w:val="none" w:sz="0" w:space="0" w:color="auto"/>
                <w:right w:val="none" w:sz="0" w:space="0" w:color="auto"/>
              </w:divBdr>
            </w:div>
            <w:div w:id="1631788906">
              <w:marLeft w:val="0"/>
              <w:marRight w:val="0"/>
              <w:marTop w:val="0"/>
              <w:marBottom w:val="0"/>
              <w:divBdr>
                <w:top w:val="none" w:sz="0" w:space="0" w:color="auto"/>
                <w:left w:val="none" w:sz="0" w:space="0" w:color="auto"/>
                <w:bottom w:val="none" w:sz="0" w:space="0" w:color="auto"/>
                <w:right w:val="none" w:sz="0" w:space="0" w:color="auto"/>
              </w:divBdr>
            </w:div>
          </w:divsChild>
        </w:div>
        <w:div w:id="234634039">
          <w:marLeft w:val="0"/>
          <w:marRight w:val="0"/>
          <w:marTop w:val="0"/>
          <w:marBottom w:val="0"/>
          <w:divBdr>
            <w:top w:val="none" w:sz="0" w:space="0" w:color="auto"/>
            <w:left w:val="none" w:sz="0" w:space="0" w:color="auto"/>
            <w:bottom w:val="none" w:sz="0" w:space="0" w:color="auto"/>
            <w:right w:val="none" w:sz="0" w:space="0" w:color="auto"/>
          </w:divBdr>
          <w:divsChild>
            <w:div w:id="1268075012">
              <w:marLeft w:val="0"/>
              <w:marRight w:val="0"/>
              <w:marTop w:val="0"/>
              <w:marBottom w:val="0"/>
              <w:divBdr>
                <w:top w:val="none" w:sz="0" w:space="0" w:color="auto"/>
                <w:left w:val="none" w:sz="0" w:space="0" w:color="auto"/>
                <w:bottom w:val="none" w:sz="0" w:space="0" w:color="auto"/>
                <w:right w:val="none" w:sz="0" w:space="0" w:color="auto"/>
              </w:divBdr>
            </w:div>
          </w:divsChild>
        </w:div>
        <w:div w:id="261455071">
          <w:marLeft w:val="0"/>
          <w:marRight w:val="0"/>
          <w:marTop w:val="0"/>
          <w:marBottom w:val="0"/>
          <w:divBdr>
            <w:top w:val="none" w:sz="0" w:space="0" w:color="auto"/>
            <w:left w:val="none" w:sz="0" w:space="0" w:color="auto"/>
            <w:bottom w:val="none" w:sz="0" w:space="0" w:color="auto"/>
            <w:right w:val="none" w:sz="0" w:space="0" w:color="auto"/>
          </w:divBdr>
          <w:divsChild>
            <w:div w:id="568536738">
              <w:marLeft w:val="0"/>
              <w:marRight w:val="0"/>
              <w:marTop w:val="0"/>
              <w:marBottom w:val="0"/>
              <w:divBdr>
                <w:top w:val="none" w:sz="0" w:space="0" w:color="auto"/>
                <w:left w:val="none" w:sz="0" w:space="0" w:color="auto"/>
                <w:bottom w:val="none" w:sz="0" w:space="0" w:color="auto"/>
                <w:right w:val="none" w:sz="0" w:space="0" w:color="auto"/>
              </w:divBdr>
            </w:div>
            <w:div w:id="1221404629">
              <w:marLeft w:val="0"/>
              <w:marRight w:val="0"/>
              <w:marTop w:val="0"/>
              <w:marBottom w:val="0"/>
              <w:divBdr>
                <w:top w:val="none" w:sz="0" w:space="0" w:color="auto"/>
                <w:left w:val="none" w:sz="0" w:space="0" w:color="auto"/>
                <w:bottom w:val="none" w:sz="0" w:space="0" w:color="auto"/>
                <w:right w:val="none" w:sz="0" w:space="0" w:color="auto"/>
              </w:divBdr>
            </w:div>
          </w:divsChild>
        </w:div>
        <w:div w:id="284385903">
          <w:marLeft w:val="0"/>
          <w:marRight w:val="0"/>
          <w:marTop w:val="0"/>
          <w:marBottom w:val="0"/>
          <w:divBdr>
            <w:top w:val="none" w:sz="0" w:space="0" w:color="auto"/>
            <w:left w:val="none" w:sz="0" w:space="0" w:color="auto"/>
            <w:bottom w:val="none" w:sz="0" w:space="0" w:color="auto"/>
            <w:right w:val="none" w:sz="0" w:space="0" w:color="auto"/>
          </w:divBdr>
          <w:divsChild>
            <w:div w:id="806244538">
              <w:marLeft w:val="0"/>
              <w:marRight w:val="0"/>
              <w:marTop w:val="0"/>
              <w:marBottom w:val="0"/>
              <w:divBdr>
                <w:top w:val="none" w:sz="0" w:space="0" w:color="auto"/>
                <w:left w:val="none" w:sz="0" w:space="0" w:color="auto"/>
                <w:bottom w:val="none" w:sz="0" w:space="0" w:color="auto"/>
                <w:right w:val="none" w:sz="0" w:space="0" w:color="auto"/>
              </w:divBdr>
            </w:div>
          </w:divsChild>
        </w:div>
        <w:div w:id="310838671">
          <w:marLeft w:val="0"/>
          <w:marRight w:val="0"/>
          <w:marTop w:val="0"/>
          <w:marBottom w:val="0"/>
          <w:divBdr>
            <w:top w:val="none" w:sz="0" w:space="0" w:color="auto"/>
            <w:left w:val="none" w:sz="0" w:space="0" w:color="auto"/>
            <w:bottom w:val="none" w:sz="0" w:space="0" w:color="auto"/>
            <w:right w:val="none" w:sz="0" w:space="0" w:color="auto"/>
          </w:divBdr>
          <w:divsChild>
            <w:div w:id="1087583046">
              <w:marLeft w:val="0"/>
              <w:marRight w:val="0"/>
              <w:marTop w:val="0"/>
              <w:marBottom w:val="0"/>
              <w:divBdr>
                <w:top w:val="none" w:sz="0" w:space="0" w:color="auto"/>
                <w:left w:val="none" w:sz="0" w:space="0" w:color="auto"/>
                <w:bottom w:val="none" w:sz="0" w:space="0" w:color="auto"/>
                <w:right w:val="none" w:sz="0" w:space="0" w:color="auto"/>
              </w:divBdr>
            </w:div>
          </w:divsChild>
        </w:div>
        <w:div w:id="611282850">
          <w:marLeft w:val="0"/>
          <w:marRight w:val="0"/>
          <w:marTop w:val="0"/>
          <w:marBottom w:val="0"/>
          <w:divBdr>
            <w:top w:val="none" w:sz="0" w:space="0" w:color="auto"/>
            <w:left w:val="none" w:sz="0" w:space="0" w:color="auto"/>
            <w:bottom w:val="none" w:sz="0" w:space="0" w:color="auto"/>
            <w:right w:val="none" w:sz="0" w:space="0" w:color="auto"/>
          </w:divBdr>
          <w:divsChild>
            <w:div w:id="1808813266">
              <w:marLeft w:val="0"/>
              <w:marRight w:val="0"/>
              <w:marTop w:val="0"/>
              <w:marBottom w:val="0"/>
              <w:divBdr>
                <w:top w:val="none" w:sz="0" w:space="0" w:color="auto"/>
                <w:left w:val="none" w:sz="0" w:space="0" w:color="auto"/>
                <w:bottom w:val="none" w:sz="0" w:space="0" w:color="auto"/>
                <w:right w:val="none" w:sz="0" w:space="0" w:color="auto"/>
              </w:divBdr>
            </w:div>
          </w:divsChild>
        </w:div>
        <w:div w:id="709839113">
          <w:marLeft w:val="0"/>
          <w:marRight w:val="0"/>
          <w:marTop w:val="0"/>
          <w:marBottom w:val="0"/>
          <w:divBdr>
            <w:top w:val="none" w:sz="0" w:space="0" w:color="auto"/>
            <w:left w:val="none" w:sz="0" w:space="0" w:color="auto"/>
            <w:bottom w:val="none" w:sz="0" w:space="0" w:color="auto"/>
            <w:right w:val="none" w:sz="0" w:space="0" w:color="auto"/>
          </w:divBdr>
          <w:divsChild>
            <w:div w:id="1306472499">
              <w:marLeft w:val="0"/>
              <w:marRight w:val="0"/>
              <w:marTop w:val="0"/>
              <w:marBottom w:val="0"/>
              <w:divBdr>
                <w:top w:val="none" w:sz="0" w:space="0" w:color="auto"/>
                <w:left w:val="none" w:sz="0" w:space="0" w:color="auto"/>
                <w:bottom w:val="none" w:sz="0" w:space="0" w:color="auto"/>
                <w:right w:val="none" w:sz="0" w:space="0" w:color="auto"/>
              </w:divBdr>
            </w:div>
          </w:divsChild>
        </w:div>
        <w:div w:id="823279736">
          <w:marLeft w:val="0"/>
          <w:marRight w:val="0"/>
          <w:marTop w:val="0"/>
          <w:marBottom w:val="0"/>
          <w:divBdr>
            <w:top w:val="none" w:sz="0" w:space="0" w:color="auto"/>
            <w:left w:val="none" w:sz="0" w:space="0" w:color="auto"/>
            <w:bottom w:val="none" w:sz="0" w:space="0" w:color="auto"/>
            <w:right w:val="none" w:sz="0" w:space="0" w:color="auto"/>
          </w:divBdr>
          <w:divsChild>
            <w:div w:id="527185194">
              <w:marLeft w:val="0"/>
              <w:marRight w:val="0"/>
              <w:marTop w:val="0"/>
              <w:marBottom w:val="0"/>
              <w:divBdr>
                <w:top w:val="none" w:sz="0" w:space="0" w:color="auto"/>
                <w:left w:val="none" w:sz="0" w:space="0" w:color="auto"/>
                <w:bottom w:val="none" w:sz="0" w:space="0" w:color="auto"/>
                <w:right w:val="none" w:sz="0" w:space="0" w:color="auto"/>
              </w:divBdr>
            </w:div>
          </w:divsChild>
        </w:div>
        <w:div w:id="834998940">
          <w:marLeft w:val="0"/>
          <w:marRight w:val="0"/>
          <w:marTop w:val="0"/>
          <w:marBottom w:val="0"/>
          <w:divBdr>
            <w:top w:val="none" w:sz="0" w:space="0" w:color="auto"/>
            <w:left w:val="none" w:sz="0" w:space="0" w:color="auto"/>
            <w:bottom w:val="none" w:sz="0" w:space="0" w:color="auto"/>
            <w:right w:val="none" w:sz="0" w:space="0" w:color="auto"/>
          </w:divBdr>
          <w:divsChild>
            <w:div w:id="34164382">
              <w:marLeft w:val="0"/>
              <w:marRight w:val="0"/>
              <w:marTop w:val="0"/>
              <w:marBottom w:val="0"/>
              <w:divBdr>
                <w:top w:val="none" w:sz="0" w:space="0" w:color="auto"/>
                <w:left w:val="none" w:sz="0" w:space="0" w:color="auto"/>
                <w:bottom w:val="none" w:sz="0" w:space="0" w:color="auto"/>
                <w:right w:val="none" w:sz="0" w:space="0" w:color="auto"/>
              </w:divBdr>
            </w:div>
            <w:div w:id="1157764848">
              <w:marLeft w:val="0"/>
              <w:marRight w:val="0"/>
              <w:marTop w:val="0"/>
              <w:marBottom w:val="0"/>
              <w:divBdr>
                <w:top w:val="none" w:sz="0" w:space="0" w:color="auto"/>
                <w:left w:val="none" w:sz="0" w:space="0" w:color="auto"/>
                <w:bottom w:val="none" w:sz="0" w:space="0" w:color="auto"/>
                <w:right w:val="none" w:sz="0" w:space="0" w:color="auto"/>
              </w:divBdr>
            </w:div>
          </w:divsChild>
        </w:div>
        <w:div w:id="860750126">
          <w:marLeft w:val="0"/>
          <w:marRight w:val="0"/>
          <w:marTop w:val="0"/>
          <w:marBottom w:val="0"/>
          <w:divBdr>
            <w:top w:val="none" w:sz="0" w:space="0" w:color="auto"/>
            <w:left w:val="none" w:sz="0" w:space="0" w:color="auto"/>
            <w:bottom w:val="none" w:sz="0" w:space="0" w:color="auto"/>
            <w:right w:val="none" w:sz="0" w:space="0" w:color="auto"/>
          </w:divBdr>
          <w:divsChild>
            <w:div w:id="2012173372">
              <w:marLeft w:val="0"/>
              <w:marRight w:val="0"/>
              <w:marTop w:val="0"/>
              <w:marBottom w:val="0"/>
              <w:divBdr>
                <w:top w:val="none" w:sz="0" w:space="0" w:color="auto"/>
                <w:left w:val="none" w:sz="0" w:space="0" w:color="auto"/>
                <w:bottom w:val="none" w:sz="0" w:space="0" w:color="auto"/>
                <w:right w:val="none" w:sz="0" w:space="0" w:color="auto"/>
              </w:divBdr>
            </w:div>
          </w:divsChild>
        </w:div>
        <w:div w:id="999236451">
          <w:marLeft w:val="0"/>
          <w:marRight w:val="0"/>
          <w:marTop w:val="0"/>
          <w:marBottom w:val="0"/>
          <w:divBdr>
            <w:top w:val="none" w:sz="0" w:space="0" w:color="auto"/>
            <w:left w:val="none" w:sz="0" w:space="0" w:color="auto"/>
            <w:bottom w:val="none" w:sz="0" w:space="0" w:color="auto"/>
            <w:right w:val="none" w:sz="0" w:space="0" w:color="auto"/>
          </w:divBdr>
          <w:divsChild>
            <w:div w:id="426200228">
              <w:marLeft w:val="0"/>
              <w:marRight w:val="0"/>
              <w:marTop w:val="0"/>
              <w:marBottom w:val="0"/>
              <w:divBdr>
                <w:top w:val="none" w:sz="0" w:space="0" w:color="auto"/>
                <w:left w:val="none" w:sz="0" w:space="0" w:color="auto"/>
                <w:bottom w:val="none" w:sz="0" w:space="0" w:color="auto"/>
                <w:right w:val="none" w:sz="0" w:space="0" w:color="auto"/>
              </w:divBdr>
            </w:div>
          </w:divsChild>
        </w:div>
        <w:div w:id="1046565195">
          <w:marLeft w:val="0"/>
          <w:marRight w:val="0"/>
          <w:marTop w:val="0"/>
          <w:marBottom w:val="0"/>
          <w:divBdr>
            <w:top w:val="none" w:sz="0" w:space="0" w:color="auto"/>
            <w:left w:val="none" w:sz="0" w:space="0" w:color="auto"/>
            <w:bottom w:val="none" w:sz="0" w:space="0" w:color="auto"/>
            <w:right w:val="none" w:sz="0" w:space="0" w:color="auto"/>
          </w:divBdr>
          <w:divsChild>
            <w:div w:id="714088368">
              <w:marLeft w:val="0"/>
              <w:marRight w:val="0"/>
              <w:marTop w:val="0"/>
              <w:marBottom w:val="0"/>
              <w:divBdr>
                <w:top w:val="none" w:sz="0" w:space="0" w:color="auto"/>
                <w:left w:val="none" w:sz="0" w:space="0" w:color="auto"/>
                <w:bottom w:val="none" w:sz="0" w:space="0" w:color="auto"/>
                <w:right w:val="none" w:sz="0" w:space="0" w:color="auto"/>
              </w:divBdr>
            </w:div>
          </w:divsChild>
        </w:div>
        <w:div w:id="1289780717">
          <w:marLeft w:val="0"/>
          <w:marRight w:val="0"/>
          <w:marTop w:val="0"/>
          <w:marBottom w:val="0"/>
          <w:divBdr>
            <w:top w:val="none" w:sz="0" w:space="0" w:color="auto"/>
            <w:left w:val="none" w:sz="0" w:space="0" w:color="auto"/>
            <w:bottom w:val="none" w:sz="0" w:space="0" w:color="auto"/>
            <w:right w:val="none" w:sz="0" w:space="0" w:color="auto"/>
          </w:divBdr>
          <w:divsChild>
            <w:div w:id="871503058">
              <w:marLeft w:val="0"/>
              <w:marRight w:val="0"/>
              <w:marTop w:val="0"/>
              <w:marBottom w:val="0"/>
              <w:divBdr>
                <w:top w:val="none" w:sz="0" w:space="0" w:color="auto"/>
                <w:left w:val="none" w:sz="0" w:space="0" w:color="auto"/>
                <w:bottom w:val="none" w:sz="0" w:space="0" w:color="auto"/>
                <w:right w:val="none" w:sz="0" w:space="0" w:color="auto"/>
              </w:divBdr>
            </w:div>
          </w:divsChild>
        </w:div>
        <w:div w:id="1333289932">
          <w:marLeft w:val="0"/>
          <w:marRight w:val="0"/>
          <w:marTop w:val="0"/>
          <w:marBottom w:val="0"/>
          <w:divBdr>
            <w:top w:val="none" w:sz="0" w:space="0" w:color="auto"/>
            <w:left w:val="none" w:sz="0" w:space="0" w:color="auto"/>
            <w:bottom w:val="none" w:sz="0" w:space="0" w:color="auto"/>
            <w:right w:val="none" w:sz="0" w:space="0" w:color="auto"/>
          </w:divBdr>
          <w:divsChild>
            <w:div w:id="1314218156">
              <w:marLeft w:val="0"/>
              <w:marRight w:val="0"/>
              <w:marTop w:val="0"/>
              <w:marBottom w:val="0"/>
              <w:divBdr>
                <w:top w:val="none" w:sz="0" w:space="0" w:color="auto"/>
                <w:left w:val="none" w:sz="0" w:space="0" w:color="auto"/>
                <w:bottom w:val="none" w:sz="0" w:space="0" w:color="auto"/>
                <w:right w:val="none" w:sz="0" w:space="0" w:color="auto"/>
              </w:divBdr>
            </w:div>
          </w:divsChild>
        </w:div>
        <w:div w:id="1335038236">
          <w:marLeft w:val="0"/>
          <w:marRight w:val="0"/>
          <w:marTop w:val="0"/>
          <w:marBottom w:val="0"/>
          <w:divBdr>
            <w:top w:val="none" w:sz="0" w:space="0" w:color="auto"/>
            <w:left w:val="none" w:sz="0" w:space="0" w:color="auto"/>
            <w:bottom w:val="none" w:sz="0" w:space="0" w:color="auto"/>
            <w:right w:val="none" w:sz="0" w:space="0" w:color="auto"/>
          </w:divBdr>
          <w:divsChild>
            <w:div w:id="1035814869">
              <w:marLeft w:val="0"/>
              <w:marRight w:val="0"/>
              <w:marTop w:val="0"/>
              <w:marBottom w:val="0"/>
              <w:divBdr>
                <w:top w:val="none" w:sz="0" w:space="0" w:color="auto"/>
                <w:left w:val="none" w:sz="0" w:space="0" w:color="auto"/>
                <w:bottom w:val="none" w:sz="0" w:space="0" w:color="auto"/>
                <w:right w:val="none" w:sz="0" w:space="0" w:color="auto"/>
              </w:divBdr>
            </w:div>
          </w:divsChild>
        </w:div>
        <w:div w:id="1479224777">
          <w:marLeft w:val="0"/>
          <w:marRight w:val="0"/>
          <w:marTop w:val="0"/>
          <w:marBottom w:val="0"/>
          <w:divBdr>
            <w:top w:val="none" w:sz="0" w:space="0" w:color="auto"/>
            <w:left w:val="none" w:sz="0" w:space="0" w:color="auto"/>
            <w:bottom w:val="none" w:sz="0" w:space="0" w:color="auto"/>
            <w:right w:val="none" w:sz="0" w:space="0" w:color="auto"/>
          </w:divBdr>
          <w:divsChild>
            <w:div w:id="1999529049">
              <w:marLeft w:val="0"/>
              <w:marRight w:val="0"/>
              <w:marTop w:val="0"/>
              <w:marBottom w:val="0"/>
              <w:divBdr>
                <w:top w:val="none" w:sz="0" w:space="0" w:color="auto"/>
                <w:left w:val="none" w:sz="0" w:space="0" w:color="auto"/>
                <w:bottom w:val="none" w:sz="0" w:space="0" w:color="auto"/>
                <w:right w:val="none" w:sz="0" w:space="0" w:color="auto"/>
              </w:divBdr>
            </w:div>
          </w:divsChild>
        </w:div>
        <w:div w:id="1486781164">
          <w:marLeft w:val="0"/>
          <w:marRight w:val="0"/>
          <w:marTop w:val="0"/>
          <w:marBottom w:val="0"/>
          <w:divBdr>
            <w:top w:val="none" w:sz="0" w:space="0" w:color="auto"/>
            <w:left w:val="none" w:sz="0" w:space="0" w:color="auto"/>
            <w:bottom w:val="none" w:sz="0" w:space="0" w:color="auto"/>
            <w:right w:val="none" w:sz="0" w:space="0" w:color="auto"/>
          </w:divBdr>
          <w:divsChild>
            <w:div w:id="17436141">
              <w:marLeft w:val="0"/>
              <w:marRight w:val="0"/>
              <w:marTop w:val="0"/>
              <w:marBottom w:val="0"/>
              <w:divBdr>
                <w:top w:val="none" w:sz="0" w:space="0" w:color="auto"/>
                <w:left w:val="none" w:sz="0" w:space="0" w:color="auto"/>
                <w:bottom w:val="none" w:sz="0" w:space="0" w:color="auto"/>
                <w:right w:val="none" w:sz="0" w:space="0" w:color="auto"/>
              </w:divBdr>
            </w:div>
          </w:divsChild>
        </w:div>
        <w:div w:id="1523132238">
          <w:marLeft w:val="0"/>
          <w:marRight w:val="0"/>
          <w:marTop w:val="0"/>
          <w:marBottom w:val="0"/>
          <w:divBdr>
            <w:top w:val="none" w:sz="0" w:space="0" w:color="auto"/>
            <w:left w:val="none" w:sz="0" w:space="0" w:color="auto"/>
            <w:bottom w:val="none" w:sz="0" w:space="0" w:color="auto"/>
            <w:right w:val="none" w:sz="0" w:space="0" w:color="auto"/>
          </w:divBdr>
          <w:divsChild>
            <w:div w:id="1402170885">
              <w:marLeft w:val="0"/>
              <w:marRight w:val="0"/>
              <w:marTop w:val="0"/>
              <w:marBottom w:val="0"/>
              <w:divBdr>
                <w:top w:val="none" w:sz="0" w:space="0" w:color="auto"/>
                <w:left w:val="none" w:sz="0" w:space="0" w:color="auto"/>
                <w:bottom w:val="none" w:sz="0" w:space="0" w:color="auto"/>
                <w:right w:val="none" w:sz="0" w:space="0" w:color="auto"/>
              </w:divBdr>
            </w:div>
          </w:divsChild>
        </w:div>
        <w:div w:id="1623267073">
          <w:marLeft w:val="0"/>
          <w:marRight w:val="0"/>
          <w:marTop w:val="0"/>
          <w:marBottom w:val="0"/>
          <w:divBdr>
            <w:top w:val="none" w:sz="0" w:space="0" w:color="auto"/>
            <w:left w:val="none" w:sz="0" w:space="0" w:color="auto"/>
            <w:bottom w:val="none" w:sz="0" w:space="0" w:color="auto"/>
            <w:right w:val="none" w:sz="0" w:space="0" w:color="auto"/>
          </w:divBdr>
          <w:divsChild>
            <w:div w:id="610825483">
              <w:marLeft w:val="0"/>
              <w:marRight w:val="0"/>
              <w:marTop w:val="0"/>
              <w:marBottom w:val="0"/>
              <w:divBdr>
                <w:top w:val="none" w:sz="0" w:space="0" w:color="auto"/>
                <w:left w:val="none" w:sz="0" w:space="0" w:color="auto"/>
                <w:bottom w:val="none" w:sz="0" w:space="0" w:color="auto"/>
                <w:right w:val="none" w:sz="0" w:space="0" w:color="auto"/>
              </w:divBdr>
            </w:div>
          </w:divsChild>
        </w:div>
        <w:div w:id="1742634410">
          <w:marLeft w:val="0"/>
          <w:marRight w:val="0"/>
          <w:marTop w:val="0"/>
          <w:marBottom w:val="0"/>
          <w:divBdr>
            <w:top w:val="none" w:sz="0" w:space="0" w:color="auto"/>
            <w:left w:val="none" w:sz="0" w:space="0" w:color="auto"/>
            <w:bottom w:val="none" w:sz="0" w:space="0" w:color="auto"/>
            <w:right w:val="none" w:sz="0" w:space="0" w:color="auto"/>
          </w:divBdr>
          <w:divsChild>
            <w:div w:id="1006782238">
              <w:marLeft w:val="0"/>
              <w:marRight w:val="0"/>
              <w:marTop w:val="0"/>
              <w:marBottom w:val="0"/>
              <w:divBdr>
                <w:top w:val="none" w:sz="0" w:space="0" w:color="auto"/>
                <w:left w:val="none" w:sz="0" w:space="0" w:color="auto"/>
                <w:bottom w:val="none" w:sz="0" w:space="0" w:color="auto"/>
                <w:right w:val="none" w:sz="0" w:space="0" w:color="auto"/>
              </w:divBdr>
            </w:div>
          </w:divsChild>
        </w:div>
        <w:div w:id="1764178398">
          <w:marLeft w:val="0"/>
          <w:marRight w:val="0"/>
          <w:marTop w:val="0"/>
          <w:marBottom w:val="0"/>
          <w:divBdr>
            <w:top w:val="none" w:sz="0" w:space="0" w:color="auto"/>
            <w:left w:val="none" w:sz="0" w:space="0" w:color="auto"/>
            <w:bottom w:val="none" w:sz="0" w:space="0" w:color="auto"/>
            <w:right w:val="none" w:sz="0" w:space="0" w:color="auto"/>
          </w:divBdr>
          <w:divsChild>
            <w:div w:id="1148091367">
              <w:marLeft w:val="0"/>
              <w:marRight w:val="0"/>
              <w:marTop w:val="0"/>
              <w:marBottom w:val="0"/>
              <w:divBdr>
                <w:top w:val="none" w:sz="0" w:space="0" w:color="auto"/>
                <w:left w:val="none" w:sz="0" w:space="0" w:color="auto"/>
                <w:bottom w:val="none" w:sz="0" w:space="0" w:color="auto"/>
                <w:right w:val="none" w:sz="0" w:space="0" w:color="auto"/>
              </w:divBdr>
            </w:div>
          </w:divsChild>
        </w:div>
        <w:div w:id="1787381613">
          <w:marLeft w:val="0"/>
          <w:marRight w:val="0"/>
          <w:marTop w:val="0"/>
          <w:marBottom w:val="0"/>
          <w:divBdr>
            <w:top w:val="none" w:sz="0" w:space="0" w:color="auto"/>
            <w:left w:val="none" w:sz="0" w:space="0" w:color="auto"/>
            <w:bottom w:val="none" w:sz="0" w:space="0" w:color="auto"/>
            <w:right w:val="none" w:sz="0" w:space="0" w:color="auto"/>
          </w:divBdr>
          <w:divsChild>
            <w:div w:id="301815633">
              <w:marLeft w:val="0"/>
              <w:marRight w:val="0"/>
              <w:marTop w:val="0"/>
              <w:marBottom w:val="0"/>
              <w:divBdr>
                <w:top w:val="none" w:sz="0" w:space="0" w:color="auto"/>
                <w:left w:val="none" w:sz="0" w:space="0" w:color="auto"/>
                <w:bottom w:val="none" w:sz="0" w:space="0" w:color="auto"/>
                <w:right w:val="none" w:sz="0" w:space="0" w:color="auto"/>
              </w:divBdr>
            </w:div>
          </w:divsChild>
        </w:div>
        <w:div w:id="1884436118">
          <w:marLeft w:val="0"/>
          <w:marRight w:val="0"/>
          <w:marTop w:val="0"/>
          <w:marBottom w:val="0"/>
          <w:divBdr>
            <w:top w:val="none" w:sz="0" w:space="0" w:color="auto"/>
            <w:left w:val="none" w:sz="0" w:space="0" w:color="auto"/>
            <w:bottom w:val="none" w:sz="0" w:space="0" w:color="auto"/>
            <w:right w:val="none" w:sz="0" w:space="0" w:color="auto"/>
          </w:divBdr>
          <w:divsChild>
            <w:div w:id="1328053563">
              <w:marLeft w:val="0"/>
              <w:marRight w:val="0"/>
              <w:marTop w:val="0"/>
              <w:marBottom w:val="0"/>
              <w:divBdr>
                <w:top w:val="none" w:sz="0" w:space="0" w:color="auto"/>
                <w:left w:val="none" w:sz="0" w:space="0" w:color="auto"/>
                <w:bottom w:val="none" w:sz="0" w:space="0" w:color="auto"/>
                <w:right w:val="none" w:sz="0" w:space="0" w:color="auto"/>
              </w:divBdr>
            </w:div>
          </w:divsChild>
        </w:div>
        <w:div w:id="1896232976">
          <w:marLeft w:val="0"/>
          <w:marRight w:val="0"/>
          <w:marTop w:val="0"/>
          <w:marBottom w:val="0"/>
          <w:divBdr>
            <w:top w:val="none" w:sz="0" w:space="0" w:color="auto"/>
            <w:left w:val="none" w:sz="0" w:space="0" w:color="auto"/>
            <w:bottom w:val="none" w:sz="0" w:space="0" w:color="auto"/>
            <w:right w:val="none" w:sz="0" w:space="0" w:color="auto"/>
          </w:divBdr>
          <w:divsChild>
            <w:div w:id="449708178">
              <w:marLeft w:val="0"/>
              <w:marRight w:val="0"/>
              <w:marTop w:val="0"/>
              <w:marBottom w:val="0"/>
              <w:divBdr>
                <w:top w:val="none" w:sz="0" w:space="0" w:color="auto"/>
                <w:left w:val="none" w:sz="0" w:space="0" w:color="auto"/>
                <w:bottom w:val="none" w:sz="0" w:space="0" w:color="auto"/>
                <w:right w:val="none" w:sz="0" w:space="0" w:color="auto"/>
              </w:divBdr>
            </w:div>
          </w:divsChild>
        </w:div>
        <w:div w:id="2146194843">
          <w:marLeft w:val="0"/>
          <w:marRight w:val="0"/>
          <w:marTop w:val="0"/>
          <w:marBottom w:val="0"/>
          <w:divBdr>
            <w:top w:val="none" w:sz="0" w:space="0" w:color="auto"/>
            <w:left w:val="none" w:sz="0" w:space="0" w:color="auto"/>
            <w:bottom w:val="none" w:sz="0" w:space="0" w:color="auto"/>
            <w:right w:val="none" w:sz="0" w:space="0" w:color="auto"/>
          </w:divBdr>
          <w:divsChild>
            <w:div w:id="14364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529">
      <w:bodyDiv w:val="1"/>
      <w:marLeft w:val="0"/>
      <w:marRight w:val="0"/>
      <w:marTop w:val="0"/>
      <w:marBottom w:val="0"/>
      <w:divBdr>
        <w:top w:val="none" w:sz="0" w:space="0" w:color="auto"/>
        <w:left w:val="none" w:sz="0" w:space="0" w:color="auto"/>
        <w:bottom w:val="none" w:sz="0" w:space="0" w:color="auto"/>
        <w:right w:val="none" w:sz="0" w:space="0" w:color="auto"/>
      </w:divBdr>
      <w:divsChild>
        <w:div w:id="448862464">
          <w:marLeft w:val="0"/>
          <w:marRight w:val="0"/>
          <w:marTop w:val="0"/>
          <w:marBottom w:val="0"/>
          <w:divBdr>
            <w:top w:val="none" w:sz="0" w:space="0" w:color="auto"/>
            <w:left w:val="none" w:sz="0" w:space="0" w:color="auto"/>
            <w:bottom w:val="none" w:sz="0" w:space="0" w:color="auto"/>
            <w:right w:val="none" w:sz="0" w:space="0" w:color="auto"/>
          </w:divBdr>
          <w:divsChild>
            <w:div w:id="2025089319">
              <w:marLeft w:val="0"/>
              <w:marRight w:val="0"/>
              <w:marTop w:val="0"/>
              <w:marBottom w:val="0"/>
              <w:divBdr>
                <w:top w:val="none" w:sz="0" w:space="0" w:color="auto"/>
                <w:left w:val="none" w:sz="0" w:space="0" w:color="auto"/>
                <w:bottom w:val="none" w:sz="0" w:space="0" w:color="auto"/>
                <w:right w:val="none" w:sz="0" w:space="0" w:color="auto"/>
              </w:divBdr>
            </w:div>
          </w:divsChild>
        </w:div>
        <w:div w:id="466630756">
          <w:marLeft w:val="0"/>
          <w:marRight w:val="0"/>
          <w:marTop w:val="0"/>
          <w:marBottom w:val="0"/>
          <w:divBdr>
            <w:top w:val="none" w:sz="0" w:space="0" w:color="auto"/>
            <w:left w:val="none" w:sz="0" w:space="0" w:color="auto"/>
            <w:bottom w:val="none" w:sz="0" w:space="0" w:color="auto"/>
            <w:right w:val="none" w:sz="0" w:space="0" w:color="auto"/>
          </w:divBdr>
          <w:divsChild>
            <w:div w:id="697002863">
              <w:marLeft w:val="0"/>
              <w:marRight w:val="0"/>
              <w:marTop w:val="0"/>
              <w:marBottom w:val="0"/>
              <w:divBdr>
                <w:top w:val="none" w:sz="0" w:space="0" w:color="auto"/>
                <w:left w:val="none" w:sz="0" w:space="0" w:color="auto"/>
                <w:bottom w:val="none" w:sz="0" w:space="0" w:color="auto"/>
                <w:right w:val="none" w:sz="0" w:space="0" w:color="auto"/>
              </w:divBdr>
            </w:div>
          </w:divsChild>
        </w:div>
        <w:div w:id="516426244">
          <w:marLeft w:val="0"/>
          <w:marRight w:val="0"/>
          <w:marTop w:val="0"/>
          <w:marBottom w:val="0"/>
          <w:divBdr>
            <w:top w:val="none" w:sz="0" w:space="0" w:color="auto"/>
            <w:left w:val="none" w:sz="0" w:space="0" w:color="auto"/>
            <w:bottom w:val="none" w:sz="0" w:space="0" w:color="auto"/>
            <w:right w:val="none" w:sz="0" w:space="0" w:color="auto"/>
          </w:divBdr>
          <w:divsChild>
            <w:div w:id="1544053157">
              <w:marLeft w:val="0"/>
              <w:marRight w:val="0"/>
              <w:marTop w:val="0"/>
              <w:marBottom w:val="0"/>
              <w:divBdr>
                <w:top w:val="none" w:sz="0" w:space="0" w:color="auto"/>
                <w:left w:val="none" w:sz="0" w:space="0" w:color="auto"/>
                <w:bottom w:val="none" w:sz="0" w:space="0" w:color="auto"/>
                <w:right w:val="none" w:sz="0" w:space="0" w:color="auto"/>
              </w:divBdr>
            </w:div>
          </w:divsChild>
        </w:div>
        <w:div w:id="810708496">
          <w:marLeft w:val="0"/>
          <w:marRight w:val="0"/>
          <w:marTop w:val="0"/>
          <w:marBottom w:val="0"/>
          <w:divBdr>
            <w:top w:val="none" w:sz="0" w:space="0" w:color="auto"/>
            <w:left w:val="none" w:sz="0" w:space="0" w:color="auto"/>
            <w:bottom w:val="none" w:sz="0" w:space="0" w:color="auto"/>
            <w:right w:val="none" w:sz="0" w:space="0" w:color="auto"/>
          </w:divBdr>
          <w:divsChild>
            <w:div w:id="144903760">
              <w:marLeft w:val="0"/>
              <w:marRight w:val="0"/>
              <w:marTop w:val="0"/>
              <w:marBottom w:val="0"/>
              <w:divBdr>
                <w:top w:val="none" w:sz="0" w:space="0" w:color="auto"/>
                <w:left w:val="none" w:sz="0" w:space="0" w:color="auto"/>
                <w:bottom w:val="none" w:sz="0" w:space="0" w:color="auto"/>
                <w:right w:val="none" w:sz="0" w:space="0" w:color="auto"/>
              </w:divBdr>
            </w:div>
          </w:divsChild>
        </w:div>
        <w:div w:id="1057819857">
          <w:marLeft w:val="0"/>
          <w:marRight w:val="0"/>
          <w:marTop w:val="0"/>
          <w:marBottom w:val="0"/>
          <w:divBdr>
            <w:top w:val="none" w:sz="0" w:space="0" w:color="auto"/>
            <w:left w:val="none" w:sz="0" w:space="0" w:color="auto"/>
            <w:bottom w:val="none" w:sz="0" w:space="0" w:color="auto"/>
            <w:right w:val="none" w:sz="0" w:space="0" w:color="auto"/>
          </w:divBdr>
          <w:divsChild>
            <w:div w:id="701436677">
              <w:marLeft w:val="0"/>
              <w:marRight w:val="0"/>
              <w:marTop w:val="0"/>
              <w:marBottom w:val="0"/>
              <w:divBdr>
                <w:top w:val="none" w:sz="0" w:space="0" w:color="auto"/>
                <w:left w:val="none" w:sz="0" w:space="0" w:color="auto"/>
                <w:bottom w:val="none" w:sz="0" w:space="0" w:color="auto"/>
                <w:right w:val="none" w:sz="0" w:space="0" w:color="auto"/>
              </w:divBdr>
            </w:div>
          </w:divsChild>
        </w:div>
        <w:div w:id="1182204322">
          <w:marLeft w:val="0"/>
          <w:marRight w:val="0"/>
          <w:marTop w:val="0"/>
          <w:marBottom w:val="0"/>
          <w:divBdr>
            <w:top w:val="none" w:sz="0" w:space="0" w:color="auto"/>
            <w:left w:val="none" w:sz="0" w:space="0" w:color="auto"/>
            <w:bottom w:val="none" w:sz="0" w:space="0" w:color="auto"/>
            <w:right w:val="none" w:sz="0" w:space="0" w:color="auto"/>
          </w:divBdr>
          <w:divsChild>
            <w:div w:id="869152343">
              <w:marLeft w:val="0"/>
              <w:marRight w:val="0"/>
              <w:marTop w:val="0"/>
              <w:marBottom w:val="0"/>
              <w:divBdr>
                <w:top w:val="none" w:sz="0" w:space="0" w:color="auto"/>
                <w:left w:val="none" w:sz="0" w:space="0" w:color="auto"/>
                <w:bottom w:val="none" w:sz="0" w:space="0" w:color="auto"/>
                <w:right w:val="none" w:sz="0" w:space="0" w:color="auto"/>
              </w:divBdr>
            </w:div>
          </w:divsChild>
        </w:div>
        <w:div w:id="1215511211">
          <w:marLeft w:val="0"/>
          <w:marRight w:val="0"/>
          <w:marTop w:val="0"/>
          <w:marBottom w:val="0"/>
          <w:divBdr>
            <w:top w:val="none" w:sz="0" w:space="0" w:color="auto"/>
            <w:left w:val="none" w:sz="0" w:space="0" w:color="auto"/>
            <w:bottom w:val="none" w:sz="0" w:space="0" w:color="auto"/>
            <w:right w:val="none" w:sz="0" w:space="0" w:color="auto"/>
          </w:divBdr>
          <w:divsChild>
            <w:div w:id="927881097">
              <w:marLeft w:val="0"/>
              <w:marRight w:val="0"/>
              <w:marTop w:val="0"/>
              <w:marBottom w:val="0"/>
              <w:divBdr>
                <w:top w:val="none" w:sz="0" w:space="0" w:color="auto"/>
                <w:left w:val="none" w:sz="0" w:space="0" w:color="auto"/>
                <w:bottom w:val="none" w:sz="0" w:space="0" w:color="auto"/>
                <w:right w:val="none" w:sz="0" w:space="0" w:color="auto"/>
              </w:divBdr>
            </w:div>
          </w:divsChild>
        </w:div>
        <w:div w:id="1265452621">
          <w:marLeft w:val="0"/>
          <w:marRight w:val="0"/>
          <w:marTop w:val="0"/>
          <w:marBottom w:val="0"/>
          <w:divBdr>
            <w:top w:val="none" w:sz="0" w:space="0" w:color="auto"/>
            <w:left w:val="none" w:sz="0" w:space="0" w:color="auto"/>
            <w:bottom w:val="none" w:sz="0" w:space="0" w:color="auto"/>
            <w:right w:val="none" w:sz="0" w:space="0" w:color="auto"/>
          </w:divBdr>
          <w:divsChild>
            <w:div w:id="1216505375">
              <w:marLeft w:val="0"/>
              <w:marRight w:val="0"/>
              <w:marTop w:val="0"/>
              <w:marBottom w:val="0"/>
              <w:divBdr>
                <w:top w:val="none" w:sz="0" w:space="0" w:color="auto"/>
                <w:left w:val="none" w:sz="0" w:space="0" w:color="auto"/>
                <w:bottom w:val="none" w:sz="0" w:space="0" w:color="auto"/>
                <w:right w:val="none" w:sz="0" w:space="0" w:color="auto"/>
              </w:divBdr>
            </w:div>
          </w:divsChild>
        </w:div>
        <w:div w:id="1692758237">
          <w:marLeft w:val="0"/>
          <w:marRight w:val="0"/>
          <w:marTop w:val="0"/>
          <w:marBottom w:val="0"/>
          <w:divBdr>
            <w:top w:val="none" w:sz="0" w:space="0" w:color="auto"/>
            <w:left w:val="none" w:sz="0" w:space="0" w:color="auto"/>
            <w:bottom w:val="none" w:sz="0" w:space="0" w:color="auto"/>
            <w:right w:val="none" w:sz="0" w:space="0" w:color="auto"/>
          </w:divBdr>
          <w:divsChild>
            <w:div w:id="964846158">
              <w:marLeft w:val="0"/>
              <w:marRight w:val="0"/>
              <w:marTop w:val="0"/>
              <w:marBottom w:val="0"/>
              <w:divBdr>
                <w:top w:val="none" w:sz="0" w:space="0" w:color="auto"/>
                <w:left w:val="none" w:sz="0" w:space="0" w:color="auto"/>
                <w:bottom w:val="none" w:sz="0" w:space="0" w:color="auto"/>
                <w:right w:val="none" w:sz="0" w:space="0" w:color="auto"/>
              </w:divBdr>
            </w:div>
          </w:divsChild>
        </w:div>
        <w:div w:id="1741520526">
          <w:marLeft w:val="0"/>
          <w:marRight w:val="0"/>
          <w:marTop w:val="0"/>
          <w:marBottom w:val="0"/>
          <w:divBdr>
            <w:top w:val="none" w:sz="0" w:space="0" w:color="auto"/>
            <w:left w:val="none" w:sz="0" w:space="0" w:color="auto"/>
            <w:bottom w:val="none" w:sz="0" w:space="0" w:color="auto"/>
            <w:right w:val="none" w:sz="0" w:space="0" w:color="auto"/>
          </w:divBdr>
          <w:divsChild>
            <w:div w:id="1252474100">
              <w:marLeft w:val="0"/>
              <w:marRight w:val="0"/>
              <w:marTop w:val="0"/>
              <w:marBottom w:val="0"/>
              <w:divBdr>
                <w:top w:val="none" w:sz="0" w:space="0" w:color="auto"/>
                <w:left w:val="none" w:sz="0" w:space="0" w:color="auto"/>
                <w:bottom w:val="none" w:sz="0" w:space="0" w:color="auto"/>
                <w:right w:val="none" w:sz="0" w:space="0" w:color="auto"/>
              </w:divBdr>
            </w:div>
          </w:divsChild>
        </w:div>
        <w:div w:id="1813253175">
          <w:marLeft w:val="0"/>
          <w:marRight w:val="0"/>
          <w:marTop w:val="0"/>
          <w:marBottom w:val="0"/>
          <w:divBdr>
            <w:top w:val="none" w:sz="0" w:space="0" w:color="auto"/>
            <w:left w:val="none" w:sz="0" w:space="0" w:color="auto"/>
            <w:bottom w:val="none" w:sz="0" w:space="0" w:color="auto"/>
            <w:right w:val="none" w:sz="0" w:space="0" w:color="auto"/>
          </w:divBdr>
          <w:divsChild>
            <w:div w:id="114253146">
              <w:marLeft w:val="0"/>
              <w:marRight w:val="0"/>
              <w:marTop w:val="0"/>
              <w:marBottom w:val="0"/>
              <w:divBdr>
                <w:top w:val="none" w:sz="0" w:space="0" w:color="auto"/>
                <w:left w:val="none" w:sz="0" w:space="0" w:color="auto"/>
                <w:bottom w:val="none" w:sz="0" w:space="0" w:color="auto"/>
                <w:right w:val="none" w:sz="0" w:space="0" w:color="auto"/>
              </w:divBdr>
            </w:div>
          </w:divsChild>
        </w:div>
        <w:div w:id="1871843497">
          <w:marLeft w:val="0"/>
          <w:marRight w:val="0"/>
          <w:marTop w:val="0"/>
          <w:marBottom w:val="0"/>
          <w:divBdr>
            <w:top w:val="none" w:sz="0" w:space="0" w:color="auto"/>
            <w:left w:val="none" w:sz="0" w:space="0" w:color="auto"/>
            <w:bottom w:val="none" w:sz="0" w:space="0" w:color="auto"/>
            <w:right w:val="none" w:sz="0" w:space="0" w:color="auto"/>
          </w:divBdr>
          <w:divsChild>
            <w:div w:id="3296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7694">
      <w:bodyDiv w:val="1"/>
      <w:marLeft w:val="0"/>
      <w:marRight w:val="0"/>
      <w:marTop w:val="0"/>
      <w:marBottom w:val="0"/>
      <w:divBdr>
        <w:top w:val="none" w:sz="0" w:space="0" w:color="auto"/>
        <w:left w:val="none" w:sz="0" w:space="0" w:color="auto"/>
        <w:bottom w:val="none" w:sz="0" w:space="0" w:color="auto"/>
        <w:right w:val="none" w:sz="0" w:space="0" w:color="auto"/>
      </w:divBdr>
      <w:divsChild>
        <w:div w:id="912279980">
          <w:marLeft w:val="0"/>
          <w:marRight w:val="0"/>
          <w:marTop w:val="0"/>
          <w:marBottom w:val="0"/>
          <w:divBdr>
            <w:top w:val="none" w:sz="0" w:space="0" w:color="auto"/>
            <w:left w:val="none" w:sz="0" w:space="0" w:color="auto"/>
            <w:bottom w:val="none" w:sz="0" w:space="0" w:color="auto"/>
            <w:right w:val="none" w:sz="0" w:space="0" w:color="auto"/>
          </w:divBdr>
        </w:div>
        <w:div w:id="1921910964">
          <w:marLeft w:val="0"/>
          <w:marRight w:val="0"/>
          <w:marTop w:val="0"/>
          <w:marBottom w:val="0"/>
          <w:divBdr>
            <w:top w:val="none" w:sz="0" w:space="0" w:color="auto"/>
            <w:left w:val="none" w:sz="0" w:space="0" w:color="auto"/>
            <w:bottom w:val="none" w:sz="0" w:space="0" w:color="auto"/>
            <w:right w:val="none" w:sz="0" w:space="0" w:color="auto"/>
          </w:divBdr>
        </w:div>
        <w:div w:id="1941528163">
          <w:marLeft w:val="0"/>
          <w:marRight w:val="0"/>
          <w:marTop w:val="0"/>
          <w:marBottom w:val="0"/>
          <w:divBdr>
            <w:top w:val="none" w:sz="0" w:space="0" w:color="auto"/>
            <w:left w:val="none" w:sz="0" w:space="0" w:color="auto"/>
            <w:bottom w:val="none" w:sz="0" w:space="0" w:color="auto"/>
            <w:right w:val="none" w:sz="0" w:space="0" w:color="auto"/>
          </w:divBdr>
        </w:div>
      </w:divsChild>
    </w:div>
    <w:div w:id="1058632136">
      <w:bodyDiv w:val="1"/>
      <w:marLeft w:val="0"/>
      <w:marRight w:val="0"/>
      <w:marTop w:val="0"/>
      <w:marBottom w:val="0"/>
      <w:divBdr>
        <w:top w:val="none" w:sz="0" w:space="0" w:color="auto"/>
        <w:left w:val="none" w:sz="0" w:space="0" w:color="auto"/>
        <w:bottom w:val="none" w:sz="0" w:space="0" w:color="auto"/>
        <w:right w:val="none" w:sz="0" w:space="0" w:color="auto"/>
      </w:divBdr>
      <w:divsChild>
        <w:div w:id="81681708">
          <w:marLeft w:val="0"/>
          <w:marRight w:val="0"/>
          <w:marTop w:val="0"/>
          <w:marBottom w:val="0"/>
          <w:divBdr>
            <w:top w:val="none" w:sz="0" w:space="0" w:color="auto"/>
            <w:left w:val="none" w:sz="0" w:space="0" w:color="auto"/>
            <w:bottom w:val="none" w:sz="0" w:space="0" w:color="auto"/>
            <w:right w:val="none" w:sz="0" w:space="0" w:color="auto"/>
          </w:divBdr>
          <w:divsChild>
            <w:div w:id="1865441700">
              <w:marLeft w:val="0"/>
              <w:marRight w:val="0"/>
              <w:marTop w:val="0"/>
              <w:marBottom w:val="0"/>
              <w:divBdr>
                <w:top w:val="none" w:sz="0" w:space="0" w:color="auto"/>
                <w:left w:val="none" w:sz="0" w:space="0" w:color="auto"/>
                <w:bottom w:val="none" w:sz="0" w:space="0" w:color="auto"/>
                <w:right w:val="none" w:sz="0" w:space="0" w:color="auto"/>
              </w:divBdr>
            </w:div>
          </w:divsChild>
        </w:div>
        <w:div w:id="296374449">
          <w:marLeft w:val="0"/>
          <w:marRight w:val="0"/>
          <w:marTop w:val="0"/>
          <w:marBottom w:val="0"/>
          <w:divBdr>
            <w:top w:val="none" w:sz="0" w:space="0" w:color="auto"/>
            <w:left w:val="none" w:sz="0" w:space="0" w:color="auto"/>
            <w:bottom w:val="none" w:sz="0" w:space="0" w:color="auto"/>
            <w:right w:val="none" w:sz="0" w:space="0" w:color="auto"/>
          </w:divBdr>
          <w:divsChild>
            <w:div w:id="1303773801">
              <w:marLeft w:val="0"/>
              <w:marRight w:val="0"/>
              <w:marTop w:val="0"/>
              <w:marBottom w:val="0"/>
              <w:divBdr>
                <w:top w:val="none" w:sz="0" w:space="0" w:color="auto"/>
                <w:left w:val="none" w:sz="0" w:space="0" w:color="auto"/>
                <w:bottom w:val="none" w:sz="0" w:space="0" w:color="auto"/>
                <w:right w:val="none" w:sz="0" w:space="0" w:color="auto"/>
              </w:divBdr>
            </w:div>
          </w:divsChild>
        </w:div>
        <w:div w:id="567806160">
          <w:marLeft w:val="0"/>
          <w:marRight w:val="0"/>
          <w:marTop w:val="0"/>
          <w:marBottom w:val="0"/>
          <w:divBdr>
            <w:top w:val="none" w:sz="0" w:space="0" w:color="auto"/>
            <w:left w:val="none" w:sz="0" w:space="0" w:color="auto"/>
            <w:bottom w:val="none" w:sz="0" w:space="0" w:color="auto"/>
            <w:right w:val="none" w:sz="0" w:space="0" w:color="auto"/>
          </w:divBdr>
          <w:divsChild>
            <w:div w:id="835002985">
              <w:marLeft w:val="0"/>
              <w:marRight w:val="0"/>
              <w:marTop w:val="0"/>
              <w:marBottom w:val="0"/>
              <w:divBdr>
                <w:top w:val="none" w:sz="0" w:space="0" w:color="auto"/>
                <w:left w:val="none" w:sz="0" w:space="0" w:color="auto"/>
                <w:bottom w:val="none" w:sz="0" w:space="0" w:color="auto"/>
                <w:right w:val="none" w:sz="0" w:space="0" w:color="auto"/>
              </w:divBdr>
            </w:div>
          </w:divsChild>
        </w:div>
        <w:div w:id="817722341">
          <w:marLeft w:val="0"/>
          <w:marRight w:val="0"/>
          <w:marTop w:val="0"/>
          <w:marBottom w:val="0"/>
          <w:divBdr>
            <w:top w:val="none" w:sz="0" w:space="0" w:color="auto"/>
            <w:left w:val="none" w:sz="0" w:space="0" w:color="auto"/>
            <w:bottom w:val="none" w:sz="0" w:space="0" w:color="auto"/>
            <w:right w:val="none" w:sz="0" w:space="0" w:color="auto"/>
          </w:divBdr>
          <w:divsChild>
            <w:div w:id="1116825632">
              <w:marLeft w:val="0"/>
              <w:marRight w:val="0"/>
              <w:marTop w:val="0"/>
              <w:marBottom w:val="0"/>
              <w:divBdr>
                <w:top w:val="none" w:sz="0" w:space="0" w:color="auto"/>
                <w:left w:val="none" w:sz="0" w:space="0" w:color="auto"/>
                <w:bottom w:val="none" w:sz="0" w:space="0" w:color="auto"/>
                <w:right w:val="none" w:sz="0" w:space="0" w:color="auto"/>
              </w:divBdr>
            </w:div>
          </w:divsChild>
        </w:div>
        <w:div w:id="943683237">
          <w:marLeft w:val="0"/>
          <w:marRight w:val="0"/>
          <w:marTop w:val="0"/>
          <w:marBottom w:val="0"/>
          <w:divBdr>
            <w:top w:val="none" w:sz="0" w:space="0" w:color="auto"/>
            <w:left w:val="none" w:sz="0" w:space="0" w:color="auto"/>
            <w:bottom w:val="none" w:sz="0" w:space="0" w:color="auto"/>
            <w:right w:val="none" w:sz="0" w:space="0" w:color="auto"/>
          </w:divBdr>
          <w:divsChild>
            <w:div w:id="1076853156">
              <w:marLeft w:val="0"/>
              <w:marRight w:val="0"/>
              <w:marTop w:val="0"/>
              <w:marBottom w:val="0"/>
              <w:divBdr>
                <w:top w:val="none" w:sz="0" w:space="0" w:color="auto"/>
                <w:left w:val="none" w:sz="0" w:space="0" w:color="auto"/>
                <w:bottom w:val="none" w:sz="0" w:space="0" w:color="auto"/>
                <w:right w:val="none" w:sz="0" w:space="0" w:color="auto"/>
              </w:divBdr>
            </w:div>
          </w:divsChild>
        </w:div>
        <w:div w:id="959801961">
          <w:marLeft w:val="0"/>
          <w:marRight w:val="0"/>
          <w:marTop w:val="0"/>
          <w:marBottom w:val="0"/>
          <w:divBdr>
            <w:top w:val="none" w:sz="0" w:space="0" w:color="auto"/>
            <w:left w:val="none" w:sz="0" w:space="0" w:color="auto"/>
            <w:bottom w:val="none" w:sz="0" w:space="0" w:color="auto"/>
            <w:right w:val="none" w:sz="0" w:space="0" w:color="auto"/>
          </w:divBdr>
          <w:divsChild>
            <w:div w:id="884950149">
              <w:marLeft w:val="0"/>
              <w:marRight w:val="0"/>
              <w:marTop w:val="0"/>
              <w:marBottom w:val="0"/>
              <w:divBdr>
                <w:top w:val="none" w:sz="0" w:space="0" w:color="auto"/>
                <w:left w:val="none" w:sz="0" w:space="0" w:color="auto"/>
                <w:bottom w:val="none" w:sz="0" w:space="0" w:color="auto"/>
                <w:right w:val="none" w:sz="0" w:space="0" w:color="auto"/>
              </w:divBdr>
            </w:div>
          </w:divsChild>
        </w:div>
        <w:div w:id="1280573725">
          <w:marLeft w:val="0"/>
          <w:marRight w:val="0"/>
          <w:marTop w:val="0"/>
          <w:marBottom w:val="0"/>
          <w:divBdr>
            <w:top w:val="none" w:sz="0" w:space="0" w:color="auto"/>
            <w:left w:val="none" w:sz="0" w:space="0" w:color="auto"/>
            <w:bottom w:val="none" w:sz="0" w:space="0" w:color="auto"/>
            <w:right w:val="none" w:sz="0" w:space="0" w:color="auto"/>
          </w:divBdr>
          <w:divsChild>
            <w:div w:id="2095197743">
              <w:marLeft w:val="0"/>
              <w:marRight w:val="0"/>
              <w:marTop w:val="0"/>
              <w:marBottom w:val="0"/>
              <w:divBdr>
                <w:top w:val="none" w:sz="0" w:space="0" w:color="auto"/>
                <w:left w:val="none" w:sz="0" w:space="0" w:color="auto"/>
                <w:bottom w:val="none" w:sz="0" w:space="0" w:color="auto"/>
                <w:right w:val="none" w:sz="0" w:space="0" w:color="auto"/>
              </w:divBdr>
            </w:div>
          </w:divsChild>
        </w:div>
        <w:div w:id="1392537848">
          <w:marLeft w:val="0"/>
          <w:marRight w:val="0"/>
          <w:marTop w:val="0"/>
          <w:marBottom w:val="0"/>
          <w:divBdr>
            <w:top w:val="none" w:sz="0" w:space="0" w:color="auto"/>
            <w:left w:val="none" w:sz="0" w:space="0" w:color="auto"/>
            <w:bottom w:val="none" w:sz="0" w:space="0" w:color="auto"/>
            <w:right w:val="none" w:sz="0" w:space="0" w:color="auto"/>
          </w:divBdr>
          <w:divsChild>
            <w:div w:id="895512142">
              <w:marLeft w:val="0"/>
              <w:marRight w:val="0"/>
              <w:marTop w:val="0"/>
              <w:marBottom w:val="0"/>
              <w:divBdr>
                <w:top w:val="none" w:sz="0" w:space="0" w:color="auto"/>
                <w:left w:val="none" w:sz="0" w:space="0" w:color="auto"/>
                <w:bottom w:val="none" w:sz="0" w:space="0" w:color="auto"/>
                <w:right w:val="none" w:sz="0" w:space="0" w:color="auto"/>
              </w:divBdr>
            </w:div>
          </w:divsChild>
        </w:div>
        <w:div w:id="1499731831">
          <w:marLeft w:val="0"/>
          <w:marRight w:val="0"/>
          <w:marTop w:val="0"/>
          <w:marBottom w:val="0"/>
          <w:divBdr>
            <w:top w:val="none" w:sz="0" w:space="0" w:color="auto"/>
            <w:left w:val="none" w:sz="0" w:space="0" w:color="auto"/>
            <w:bottom w:val="none" w:sz="0" w:space="0" w:color="auto"/>
            <w:right w:val="none" w:sz="0" w:space="0" w:color="auto"/>
          </w:divBdr>
          <w:divsChild>
            <w:div w:id="275141156">
              <w:marLeft w:val="0"/>
              <w:marRight w:val="0"/>
              <w:marTop w:val="0"/>
              <w:marBottom w:val="0"/>
              <w:divBdr>
                <w:top w:val="none" w:sz="0" w:space="0" w:color="auto"/>
                <w:left w:val="none" w:sz="0" w:space="0" w:color="auto"/>
                <w:bottom w:val="none" w:sz="0" w:space="0" w:color="auto"/>
                <w:right w:val="none" w:sz="0" w:space="0" w:color="auto"/>
              </w:divBdr>
            </w:div>
          </w:divsChild>
        </w:div>
        <w:div w:id="1651061274">
          <w:marLeft w:val="0"/>
          <w:marRight w:val="0"/>
          <w:marTop w:val="0"/>
          <w:marBottom w:val="0"/>
          <w:divBdr>
            <w:top w:val="none" w:sz="0" w:space="0" w:color="auto"/>
            <w:left w:val="none" w:sz="0" w:space="0" w:color="auto"/>
            <w:bottom w:val="none" w:sz="0" w:space="0" w:color="auto"/>
            <w:right w:val="none" w:sz="0" w:space="0" w:color="auto"/>
          </w:divBdr>
          <w:divsChild>
            <w:div w:id="509485334">
              <w:marLeft w:val="0"/>
              <w:marRight w:val="0"/>
              <w:marTop w:val="0"/>
              <w:marBottom w:val="0"/>
              <w:divBdr>
                <w:top w:val="none" w:sz="0" w:space="0" w:color="auto"/>
                <w:left w:val="none" w:sz="0" w:space="0" w:color="auto"/>
                <w:bottom w:val="none" w:sz="0" w:space="0" w:color="auto"/>
                <w:right w:val="none" w:sz="0" w:space="0" w:color="auto"/>
              </w:divBdr>
            </w:div>
          </w:divsChild>
        </w:div>
        <w:div w:id="1655405779">
          <w:marLeft w:val="0"/>
          <w:marRight w:val="0"/>
          <w:marTop w:val="0"/>
          <w:marBottom w:val="0"/>
          <w:divBdr>
            <w:top w:val="none" w:sz="0" w:space="0" w:color="auto"/>
            <w:left w:val="none" w:sz="0" w:space="0" w:color="auto"/>
            <w:bottom w:val="none" w:sz="0" w:space="0" w:color="auto"/>
            <w:right w:val="none" w:sz="0" w:space="0" w:color="auto"/>
          </w:divBdr>
          <w:divsChild>
            <w:div w:id="1269508652">
              <w:marLeft w:val="0"/>
              <w:marRight w:val="0"/>
              <w:marTop w:val="0"/>
              <w:marBottom w:val="0"/>
              <w:divBdr>
                <w:top w:val="none" w:sz="0" w:space="0" w:color="auto"/>
                <w:left w:val="none" w:sz="0" w:space="0" w:color="auto"/>
                <w:bottom w:val="none" w:sz="0" w:space="0" w:color="auto"/>
                <w:right w:val="none" w:sz="0" w:space="0" w:color="auto"/>
              </w:divBdr>
            </w:div>
          </w:divsChild>
        </w:div>
        <w:div w:id="2037146734">
          <w:marLeft w:val="0"/>
          <w:marRight w:val="0"/>
          <w:marTop w:val="0"/>
          <w:marBottom w:val="0"/>
          <w:divBdr>
            <w:top w:val="none" w:sz="0" w:space="0" w:color="auto"/>
            <w:left w:val="none" w:sz="0" w:space="0" w:color="auto"/>
            <w:bottom w:val="none" w:sz="0" w:space="0" w:color="auto"/>
            <w:right w:val="none" w:sz="0" w:space="0" w:color="auto"/>
          </w:divBdr>
          <w:divsChild>
            <w:div w:id="2134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7358">
      <w:bodyDiv w:val="1"/>
      <w:marLeft w:val="0"/>
      <w:marRight w:val="0"/>
      <w:marTop w:val="0"/>
      <w:marBottom w:val="0"/>
      <w:divBdr>
        <w:top w:val="none" w:sz="0" w:space="0" w:color="auto"/>
        <w:left w:val="none" w:sz="0" w:space="0" w:color="auto"/>
        <w:bottom w:val="none" w:sz="0" w:space="0" w:color="auto"/>
        <w:right w:val="none" w:sz="0" w:space="0" w:color="auto"/>
      </w:divBdr>
      <w:divsChild>
        <w:div w:id="145324604">
          <w:marLeft w:val="0"/>
          <w:marRight w:val="0"/>
          <w:marTop w:val="0"/>
          <w:marBottom w:val="0"/>
          <w:divBdr>
            <w:top w:val="none" w:sz="0" w:space="0" w:color="auto"/>
            <w:left w:val="none" w:sz="0" w:space="0" w:color="auto"/>
            <w:bottom w:val="none" w:sz="0" w:space="0" w:color="auto"/>
            <w:right w:val="none" w:sz="0" w:space="0" w:color="auto"/>
          </w:divBdr>
          <w:divsChild>
            <w:div w:id="250241568">
              <w:marLeft w:val="0"/>
              <w:marRight w:val="0"/>
              <w:marTop w:val="0"/>
              <w:marBottom w:val="0"/>
              <w:divBdr>
                <w:top w:val="none" w:sz="0" w:space="0" w:color="auto"/>
                <w:left w:val="none" w:sz="0" w:space="0" w:color="auto"/>
                <w:bottom w:val="none" w:sz="0" w:space="0" w:color="auto"/>
                <w:right w:val="none" w:sz="0" w:space="0" w:color="auto"/>
              </w:divBdr>
            </w:div>
          </w:divsChild>
        </w:div>
        <w:div w:id="182789571">
          <w:marLeft w:val="0"/>
          <w:marRight w:val="0"/>
          <w:marTop w:val="0"/>
          <w:marBottom w:val="0"/>
          <w:divBdr>
            <w:top w:val="none" w:sz="0" w:space="0" w:color="auto"/>
            <w:left w:val="none" w:sz="0" w:space="0" w:color="auto"/>
            <w:bottom w:val="none" w:sz="0" w:space="0" w:color="auto"/>
            <w:right w:val="none" w:sz="0" w:space="0" w:color="auto"/>
          </w:divBdr>
          <w:divsChild>
            <w:div w:id="10837045">
              <w:marLeft w:val="0"/>
              <w:marRight w:val="0"/>
              <w:marTop w:val="0"/>
              <w:marBottom w:val="0"/>
              <w:divBdr>
                <w:top w:val="none" w:sz="0" w:space="0" w:color="auto"/>
                <w:left w:val="none" w:sz="0" w:space="0" w:color="auto"/>
                <w:bottom w:val="none" w:sz="0" w:space="0" w:color="auto"/>
                <w:right w:val="none" w:sz="0" w:space="0" w:color="auto"/>
              </w:divBdr>
            </w:div>
          </w:divsChild>
        </w:div>
        <w:div w:id="271867190">
          <w:marLeft w:val="0"/>
          <w:marRight w:val="0"/>
          <w:marTop w:val="0"/>
          <w:marBottom w:val="0"/>
          <w:divBdr>
            <w:top w:val="none" w:sz="0" w:space="0" w:color="auto"/>
            <w:left w:val="none" w:sz="0" w:space="0" w:color="auto"/>
            <w:bottom w:val="none" w:sz="0" w:space="0" w:color="auto"/>
            <w:right w:val="none" w:sz="0" w:space="0" w:color="auto"/>
          </w:divBdr>
          <w:divsChild>
            <w:div w:id="1754886896">
              <w:marLeft w:val="0"/>
              <w:marRight w:val="0"/>
              <w:marTop w:val="0"/>
              <w:marBottom w:val="0"/>
              <w:divBdr>
                <w:top w:val="none" w:sz="0" w:space="0" w:color="auto"/>
                <w:left w:val="none" w:sz="0" w:space="0" w:color="auto"/>
                <w:bottom w:val="none" w:sz="0" w:space="0" w:color="auto"/>
                <w:right w:val="none" w:sz="0" w:space="0" w:color="auto"/>
              </w:divBdr>
            </w:div>
          </w:divsChild>
        </w:div>
        <w:div w:id="357239875">
          <w:marLeft w:val="0"/>
          <w:marRight w:val="0"/>
          <w:marTop w:val="0"/>
          <w:marBottom w:val="0"/>
          <w:divBdr>
            <w:top w:val="none" w:sz="0" w:space="0" w:color="auto"/>
            <w:left w:val="none" w:sz="0" w:space="0" w:color="auto"/>
            <w:bottom w:val="none" w:sz="0" w:space="0" w:color="auto"/>
            <w:right w:val="none" w:sz="0" w:space="0" w:color="auto"/>
          </w:divBdr>
          <w:divsChild>
            <w:div w:id="532571167">
              <w:marLeft w:val="0"/>
              <w:marRight w:val="0"/>
              <w:marTop w:val="0"/>
              <w:marBottom w:val="0"/>
              <w:divBdr>
                <w:top w:val="none" w:sz="0" w:space="0" w:color="auto"/>
                <w:left w:val="none" w:sz="0" w:space="0" w:color="auto"/>
                <w:bottom w:val="none" w:sz="0" w:space="0" w:color="auto"/>
                <w:right w:val="none" w:sz="0" w:space="0" w:color="auto"/>
              </w:divBdr>
            </w:div>
          </w:divsChild>
        </w:div>
        <w:div w:id="470557008">
          <w:marLeft w:val="0"/>
          <w:marRight w:val="0"/>
          <w:marTop w:val="0"/>
          <w:marBottom w:val="0"/>
          <w:divBdr>
            <w:top w:val="none" w:sz="0" w:space="0" w:color="auto"/>
            <w:left w:val="none" w:sz="0" w:space="0" w:color="auto"/>
            <w:bottom w:val="none" w:sz="0" w:space="0" w:color="auto"/>
            <w:right w:val="none" w:sz="0" w:space="0" w:color="auto"/>
          </w:divBdr>
          <w:divsChild>
            <w:div w:id="1835756102">
              <w:marLeft w:val="0"/>
              <w:marRight w:val="0"/>
              <w:marTop w:val="0"/>
              <w:marBottom w:val="0"/>
              <w:divBdr>
                <w:top w:val="none" w:sz="0" w:space="0" w:color="auto"/>
                <w:left w:val="none" w:sz="0" w:space="0" w:color="auto"/>
                <w:bottom w:val="none" w:sz="0" w:space="0" w:color="auto"/>
                <w:right w:val="none" w:sz="0" w:space="0" w:color="auto"/>
              </w:divBdr>
            </w:div>
          </w:divsChild>
        </w:div>
        <w:div w:id="546719366">
          <w:marLeft w:val="0"/>
          <w:marRight w:val="0"/>
          <w:marTop w:val="0"/>
          <w:marBottom w:val="0"/>
          <w:divBdr>
            <w:top w:val="none" w:sz="0" w:space="0" w:color="auto"/>
            <w:left w:val="none" w:sz="0" w:space="0" w:color="auto"/>
            <w:bottom w:val="none" w:sz="0" w:space="0" w:color="auto"/>
            <w:right w:val="none" w:sz="0" w:space="0" w:color="auto"/>
          </w:divBdr>
          <w:divsChild>
            <w:div w:id="1619487415">
              <w:marLeft w:val="0"/>
              <w:marRight w:val="0"/>
              <w:marTop w:val="0"/>
              <w:marBottom w:val="0"/>
              <w:divBdr>
                <w:top w:val="none" w:sz="0" w:space="0" w:color="auto"/>
                <w:left w:val="none" w:sz="0" w:space="0" w:color="auto"/>
                <w:bottom w:val="none" w:sz="0" w:space="0" w:color="auto"/>
                <w:right w:val="none" w:sz="0" w:space="0" w:color="auto"/>
              </w:divBdr>
            </w:div>
          </w:divsChild>
        </w:div>
        <w:div w:id="739136891">
          <w:marLeft w:val="0"/>
          <w:marRight w:val="0"/>
          <w:marTop w:val="0"/>
          <w:marBottom w:val="0"/>
          <w:divBdr>
            <w:top w:val="none" w:sz="0" w:space="0" w:color="auto"/>
            <w:left w:val="none" w:sz="0" w:space="0" w:color="auto"/>
            <w:bottom w:val="none" w:sz="0" w:space="0" w:color="auto"/>
            <w:right w:val="none" w:sz="0" w:space="0" w:color="auto"/>
          </w:divBdr>
          <w:divsChild>
            <w:div w:id="1642273925">
              <w:marLeft w:val="0"/>
              <w:marRight w:val="0"/>
              <w:marTop w:val="0"/>
              <w:marBottom w:val="0"/>
              <w:divBdr>
                <w:top w:val="none" w:sz="0" w:space="0" w:color="auto"/>
                <w:left w:val="none" w:sz="0" w:space="0" w:color="auto"/>
                <w:bottom w:val="none" w:sz="0" w:space="0" w:color="auto"/>
                <w:right w:val="none" w:sz="0" w:space="0" w:color="auto"/>
              </w:divBdr>
            </w:div>
          </w:divsChild>
        </w:div>
        <w:div w:id="785006391">
          <w:marLeft w:val="0"/>
          <w:marRight w:val="0"/>
          <w:marTop w:val="0"/>
          <w:marBottom w:val="0"/>
          <w:divBdr>
            <w:top w:val="none" w:sz="0" w:space="0" w:color="auto"/>
            <w:left w:val="none" w:sz="0" w:space="0" w:color="auto"/>
            <w:bottom w:val="none" w:sz="0" w:space="0" w:color="auto"/>
            <w:right w:val="none" w:sz="0" w:space="0" w:color="auto"/>
          </w:divBdr>
          <w:divsChild>
            <w:div w:id="2038503467">
              <w:marLeft w:val="0"/>
              <w:marRight w:val="0"/>
              <w:marTop w:val="0"/>
              <w:marBottom w:val="0"/>
              <w:divBdr>
                <w:top w:val="none" w:sz="0" w:space="0" w:color="auto"/>
                <w:left w:val="none" w:sz="0" w:space="0" w:color="auto"/>
                <w:bottom w:val="none" w:sz="0" w:space="0" w:color="auto"/>
                <w:right w:val="none" w:sz="0" w:space="0" w:color="auto"/>
              </w:divBdr>
            </w:div>
          </w:divsChild>
        </w:div>
        <w:div w:id="855122335">
          <w:marLeft w:val="0"/>
          <w:marRight w:val="0"/>
          <w:marTop w:val="0"/>
          <w:marBottom w:val="0"/>
          <w:divBdr>
            <w:top w:val="none" w:sz="0" w:space="0" w:color="auto"/>
            <w:left w:val="none" w:sz="0" w:space="0" w:color="auto"/>
            <w:bottom w:val="none" w:sz="0" w:space="0" w:color="auto"/>
            <w:right w:val="none" w:sz="0" w:space="0" w:color="auto"/>
          </w:divBdr>
          <w:divsChild>
            <w:div w:id="720052861">
              <w:marLeft w:val="0"/>
              <w:marRight w:val="0"/>
              <w:marTop w:val="0"/>
              <w:marBottom w:val="0"/>
              <w:divBdr>
                <w:top w:val="none" w:sz="0" w:space="0" w:color="auto"/>
                <w:left w:val="none" w:sz="0" w:space="0" w:color="auto"/>
                <w:bottom w:val="none" w:sz="0" w:space="0" w:color="auto"/>
                <w:right w:val="none" w:sz="0" w:space="0" w:color="auto"/>
              </w:divBdr>
            </w:div>
          </w:divsChild>
        </w:div>
        <w:div w:id="860433644">
          <w:marLeft w:val="0"/>
          <w:marRight w:val="0"/>
          <w:marTop w:val="0"/>
          <w:marBottom w:val="0"/>
          <w:divBdr>
            <w:top w:val="none" w:sz="0" w:space="0" w:color="auto"/>
            <w:left w:val="none" w:sz="0" w:space="0" w:color="auto"/>
            <w:bottom w:val="none" w:sz="0" w:space="0" w:color="auto"/>
            <w:right w:val="none" w:sz="0" w:space="0" w:color="auto"/>
          </w:divBdr>
          <w:divsChild>
            <w:div w:id="1462336986">
              <w:marLeft w:val="0"/>
              <w:marRight w:val="0"/>
              <w:marTop w:val="0"/>
              <w:marBottom w:val="0"/>
              <w:divBdr>
                <w:top w:val="none" w:sz="0" w:space="0" w:color="auto"/>
                <w:left w:val="none" w:sz="0" w:space="0" w:color="auto"/>
                <w:bottom w:val="none" w:sz="0" w:space="0" w:color="auto"/>
                <w:right w:val="none" w:sz="0" w:space="0" w:color="auto"/>
              </w:divBdr>
            </w:div>
          </w:divsChild>
        </w:div>
        <w:div w:id="955409670">
          <w:marLeft w:val="0"/>
          <w:marRight w:val="0"/>
          <w:marTop w:val="0"/>
          <w:marBottom w:val="0"/>
          <w:divBdr>
            <w:top w:val="none" w:sz="0" w:space="0" w:color="auto"/>
            <w:left w:val="none" w:sz="0" w:space="0" w:color="auto"/>
            <w:bottom w:val="none" w:sz="0" w:space="0" w:color="auto"/>
            <w:right w:val="none" w:sz="0" w:space="0" w:color="auto"/>
          </w:divBdr>
          <w:divsChild>
            <w:div w:id="1987052959">
              <w:marLeft w:val="0"/>
              <w:marRight w:val="0"/>
              <w:marTop w:val="0"/>
              <w:marBottom w:val="0"/>
              <w:divBdr>
                <w:top w:val="none" w:sz="0" w:space="0" w:color="auto"/>
                <w:left w:val="none" w:sz="0" w:space="0" w:color="auto"/>
                <w:bottom w:val="none" w:sz="0" w:space="0" w:color="auto"/>
                <w:right w:val="none" w:sz="0" w:space="0" w:color="auto"/>
              </w:divBdr>
            </w:div>
          </w:divsChild>
        </w:div>
        <w:div w:id="1103183446">
          <w:marLeft w:val="0"/>
          <w:marRight w:val="0"/>
          <w:marTop w:val="0"/>
          <w:marBottom w:val="0"/>
          <w:divBdr>
            <w:top w:val="none" w:sz="0" w:space="0" w:color="auto"/>
            <w:left w:val="none" w:sz="0" w:space="0" w:color="auto"/>
            <w:bottom w:val="none" w:sz="0" w:space="0" w:color="auto"/>
            <w:right w:val="none" w:sz="0" w:space="0" w:color="auto"/>
          </w:divBdr>
          <w:divsChild>
            <w:div w:id="198905682">
              <w:marLeft w:val="0"/>
              <w:marRight w:val="0"/>
              <w:marTop w:val="0"/>
              <w:marBottom w:val="0"/>
              <w:divBdr>
                <w:top w:val="none" w:sz="0" w:space="0" w:color="auto"/>
                <w:left w:val="none" w:sz="0" w:space="0" w:color="auto"/>
                <w:bottom w:val="none" w:sz="0" w:space="0" w:color="auto"/>
                <w:right w:val="none" w:sz="0" w:space="0" w:color="auto"/>
              </w:divBdr>
            </w:div>
          </w:divsChild>
        </w:div>
        <w:div w:id="1148935147">
          <w:marLeft w:val="0"/>
          <w:marRight w:val="0"/>
          <w:marTop w:val="0"/>
          <w:marBottom w:val="0"/>
          <w:divBdr>
            <w:top w:val="none" w:sz="0" w:space="0" w:color="auto"/>
            <w:left w:val="none" w:sz="0" w:space="0" w:color="auto"/>
            <w:bottom w:val="none" w:sz="0" w:space="0" w:color="auto"/>
            <w:right w:val="none" w:sz="0" w:space="0" w:color="auto"/>
          </w:divBdr>
          <w:divsChild>
            <w:div w:id="636766502">
              <w:marLeft w:val="0"/>
              <w:marRight w:val="0"/>
              <w:marTop w:val="0"/>
              <w:marBottom w:val="0"/>
              <w:divBdr>
                <w:top w:val="none" w:sz="0" w:space="0" w:color="auto"/>
                <w:left w:val="none" w:sz="0" w:space="0" w:color="auto"/>
                <w:bottom w:val="none" w:sz="0" w:space="0" w:color="auto"/>
                <w:right w:val="none" w:sz="0" w:space="0" w:color="auto"/>
              </w:divBdr>
            </w:div>
            <w:div w:id="1638485806">
              <w:marLeft w:val="0"/>
              <w:marRight w:val="0"/>
              <w:marTop w:val="0"/>
              <w:marBottom w:val="0"/>
              <w:divBdr>
                <w:top w:val="none" w:sz="0" w:space="0" w:color="auto"/>
                <w:left w:val="none" w:sz="0" w:space="0" w:color="auto"/>
                <w:bottom w:val="none" w:sz="0" w:space="0" w:color="auto"/>
                <w:right w:val="none" w:sz="0" w:space="0" w:color="auto"/>
              </w:divBdr>
            </w:div>
          </w:divsChild>
        </w:div>
        <w:div w:id="1169373582">
          <w:marLeft w:val="0"/>
          <w:marRight w:val="0"/>
          <w:marTop w:val="0"/>
          <w:marBottom w:val="0"/>
          <w:divBdr>
            <w:top w:val="none" w:sz="0" w:space="0" w:color="auto"/>
            <w:left w:val="none" w:sz="0" w:space="0" w:color="auto"/>
            <w:bottom w:val="none" w:sz="0" w:space="0" w:color="auto"/>
            <w:right w:val="none" w:sz="0" w:space="0" w:color="auto"/>
          </w:divBdr>
          <w:divsChild>
            <w:div w:id="1741058171">
              <w:marLeft w:val="0"/>
              <w:marRight w:val="0"/>
              <w:marTop w:val="0"/>
              <w:marBottom w:val="0"/>
              <w:divBdr>
                <w:top w:val="none" w:sz="0" w:space="0" w:color="auto"/>
                <w:left w:val="none" w:sz="0" w:space="0" w:color="auto"/>
                <w:bottom w:val="none" w:sz="0" w:space="0" w:color="auto"/>
                <w:right w:val="none" w:sz="0" w:space="0" w:color="auto"/>
              </w:divBdr>
            </w:div>
          </w:divsChild>
        </w:div>
        <w:div w:id="1188256156">
          <w:marLeft w:val="0"/>
          <w:marRight w:val="0"/>
          <w:marTop w:val="0"/>
          <w:marBottom w:val="0"/>
          <w:divBdr>
            <w:top w:val="none" w:sz="0" w:space="0" w:color="auto"/>
            <w:left w:val="none" w:sz="0" w:space="0" w:color="auto"/>
            <w:bottom w:val="none" w:sz="0" w:space="0" w:color="auto"/>
            <w:right w:val="none" w:sz="0" w:space="0" w:color="auto"/>
          </w:divBdr>
          <w:divsChild>
            <w:div w:id="1922913214">
              <w:marLeft w:val="0"/>
              <w:marRight w:val="0"/>
              <w:marTop w:val="0"/>
              <w:marBottom w:val="0"/>
              <w:divBdr>
                <w:top w:val="none" w:sz="0" w:space="0" w:color="auto"/>
                <w:left w:val="none" w:sz="0" w:space="0" w:color="auto"/>
                <w:bottom w:val="none" w:sz="0" w:space="0" w:color="auto"/>
                <w:right w:val="none" w:sz="0" w:space="0" w:color="auto"/>
              </w:divBdr>
            </w:div>
          </w:divsChild>
        </w:div>
        <w:div w:id="1222330449">
          <w:marLeft w:val="0"/>
          <w:marRight w:val="0"/>
          <w:marTop w:val="0"/>
          <w:marBottom w:val="0"/>
          <w:divBdr>
            <w:top w:val="none" w:sz="0" w:space="0" w:color="auto"/>
            <w:left w:val="none" w:sz="0" w:space="0" w:color="auto"/>
            <w:bottom w:val="none" w:sz="0" w:space="0" w:color="auto"/>
            <w:right w:val="none" w:sz="0" w:space="0" w:color="auto"/>
          </w:divBdr>
          <w:divsChild>
            <w:div w:id="1443115677">
              <w:marLeft w:val="0"/>
              <w:marRight w:val="0"/>
              <w:marTop w:val="0"/>
              <w:marBottom w:val="0"/>
              <w:divBdr>
                <w:top w:val="none" w:sz="0" w:space="0" w:color="auto"/>
                <w:left w:val="none" w:sz="0" w:space="0" w:color="auto"/>
                <w:bottom w:val="none" w:sz="0" w:space="0" w:color="auto"/>
                <w:right w:val="none" w:sz="0" w:space="0" w:color="auto"/>
              </w:divBdr>
            </w:div>
          </w:divsChild>
        </w:div>
        <w:div w:id="1360546198">
          <w:marLeft w:val="0"/>
          <w:marRight w:val="0"/>
          <w:marTop w:val="0"/>
          <w:marBottom w:val="0"/>
          <w:divBdr>
            <w:top w:val="none" w:sz="0" w:space="0" w:color="auto"/>
            <w:left w:val="none" w:sz="0" w:space="0" w:color="auto"/>
            <w:bottom w:val="none" w:sz="0" w:space="0" w:color="auto"/>
            <w:right w:val="none" w:sz="0" w:space="0" w:color="auto"/>
          </w:divBdr>
          <w:divsChild>
            <w:div w:id="1061753502">
              <w:marLeft w:val="0"/>
              <w:marRight w:val="0"/>
              <w:marTop w:val="0"/>
              <w:marBottom w:val="0"/>
              <w:divBdr>
                <w:top w:val="none" w:sz="0" w:space="0" w:color="auto"/>
                <w:left w:val="none" w:sz="0" w:space="0" w:color="auto"/>
                <w:bottom w:val="none" w:sz="0" w:space="0" w:color="auto"/>
                <w:right w:val="none" w:sz="0" w:space="0" w:color="auto"/>
              </w:divBdr>
            </w:div>
          </w:divsChild>
        </w:div>
        <w:div w:id="1513687280">
          <w:marLeft w:val="0"/>
          <w:marRight w:val="0"/>
          <w:marTop w:val="0"/>
          <w:marBottom w:val="0"/>
          <w:divBdr>
            <w:top w:val="none" w:sz="0" w:space="0" w:color="auto"/>
            <w:left w:val="none" w:sz="0" w:space="0" w:color="auto"/>
            <w:bottom w:val="none" w:sz="0" w:space="0" w:color="auto"/>
            <w:right w:val="none" w:sz="0" w:space="0" w:color="auto"/>
          </w:divBdr>
          <w:divsChild>
            <w:div w:id="240217842">
              <w:marLeft w:val="0"/>
              <w:marRight w:val="0"/>
              <w:marTop w:val="0"/>
              <w:marBottom w:val="0"/>
              <w:divBdr>
                <w:top w:val="none" w:sz="0" w:space="0" w:color="auto"/>
                <w:left w:val="none" w:sz="0" w:space="0" w:color="auto"/>
                <w:bottom w:val="none" w:sz="0" w:space="0" w:color="auto"/>
                <w:right w:val="none" w:sz="0" w:space="0" w:color="auto"/>
              </w:divBdr>
            </w:div>
            <w:div w:id="2016573369">
              <w:marLeft w:val="0"/>
              <w:marRight w:val="0"/>
              <w:marTop w:val="0"/>
              <w:marBottom w:val="0"/>
              <w:divBdr>
                <w:top w:val="none" w:sz="0" w:space="0" w:color="auto"/>
                <w:left w:val="none" w:sz="0" w:space="0" w:color="auto"/>
                <w:bottom w:val="none" w:sz="0" w:space="0" w:color="auto"/>
                <w:right w:val="none" w:sz="0" w:space="0" w:color="auto"/>
              </w:divBdr>
            </w:div>
          </w:divsChild>
        </w:div>
        <w:div w:id="1615014617">
          <w:marLeft w:val="0"/>
          <w:marRight w:val="0"/>
          <w:marTop w:val="0"/>
          <w:marBottom w:val="0"/>
          <w:divBdr>
            <w:top w:val="none" w:sz="0" w:space="0" w:color="auto"/>
            <w:left w:val="none" w:sz="0" w:space="0" w:color="auto"/>
            <w:bottom w:val="none" w:sz="0" w:space="0" w:color="auto"/>
            <w:right w:val="none" w:sz="0" w:space="0" w:color="auto"/>
          </w:divBdr>
          <w:divsChild>
            <w:div w:id="2091920920">
              <w:marLeft w:val="0"/>
              <w:marRight w:val="0"/>
              <w:marTop w:val="0"/>
              <w:marBottom w:val="0"/>
              <w:divBdr>
                <w:top w:val="none" w:sz="0" w:space="0" w:color="auto"/>
                <w:left w:val="none" w:sz="0" w:space="0" w:color="auto"/>
                <w:bottom w:val="none" w:sz="0" w:space="0" w:color="auto"/>
                <w:right w:val="none" w:sz="0" w:space="0" w:color="auto"/>
              </w:divBdr>
            </w:div>
          </w:divsChild>
        </w:div>
        <w:div w:id="1623267325">
          <w:marLeft w:val="0"/>
          <w:marRight w:val="0"/>
          <w:marTop w:val="0"/>
          <w:marBottom w:val="0"/>
          <w:divBdr>
            <w:top w:val="none" w:sz="0" w:space="0" w:color="auto"/>
            <w:left w:val="none" w:sz="0" w:space="0" w:color="auto"/>
            <w:bottom w:val="none" w:sz="0" w:space="0" w:color="auto"/>
            <w:right w:val="none" w:sz="0" w:space="0" w:color="auto"/>
          </w:divBdr>
          <w:divsChild>
            <w:div w:id="1292787177">
              <w:marLeft w:val="0"/>
              <w:marRight w:val="0"/>
              <w:marTop w:val="0"/>
              <w:marBottom w:val="0"/>
              <w:divBdr>
                <w:top w:val="none" w:sz="0" w:space="0" w:color="auto"/>
                <w:left w:val="none" w:sz="0" w:space="0" w:color="auto"/>
                <w:bottom w:val="none" w:sz="0" w:space="0" w:color="auto"/>
                <w:right w:val="none" w:sz="0" w:space="0" w:color="auto"/>
              </w:divBdr>
            </w:div>
            <w:div w:id="1452240359">
              <w:marLeft w:val="0"/>
              <w:marRight w:val="0"/>
              <w:marTop w:val="0"/>
              <w:marBottom w:val="0"/>
              <w:divBdr>
                <w:top w:val="none" w:sz="0" w:space="0" w:color="auto"/>
                <w:left w:val="none" w:sz="0" w:space="0" w:color="auto"/>
                <w:bottom w:val="none" w:sz="0" w:space="0" w:color="auto"/>
                <w:right w:val="none" w:sz="0" w:space="0" w:color="auto"/>
              </w:divBdr>
            </w:div>
          </w:divsChild>
        </w:div>
        <w:div w:id="1726756845">
          <w:marLeft w:val="0"/>
          <w:marRight w:val="0"/>
          <w:marTop w:val="0"/>
          <w:marBottom w:val="0"/>
          <w:divBdr>
            <w:top w:val="none" w:sz="0" w:space="0" w:color="auto"/>
            <w:left w:val="none" w:sz="0" w:space="0" w:color="auto"/>
            <w:bottom w:val="none" w:sz="0" w:space="0" w:color="auto"/>
            <w:right w:val="none" w:sz="0" w:space="0" w:color="auto"/>
          </w:divBdr>
          <w:divsChild>
            <w:div w:id="755900711">
              <w:marLeft w:val="0"/>
              <w:marRight w:val="0"/>
              <w:marTop w:val="0"/>
              <w:marBottom w:val="0"/>
              <w:divBdr>
                <w:top w:val="none" w:sz="0" w:space="0" w:color="auto"/>
                <w:left w:val="none" w:sz="0" w:space="0" w:color="auto"/>
                <w:bottom w:val="none" w:sz="0" w:space="0" w:color="auto"/>
                <w:right w:val="none" w:sz="0" w:space="0" w:color="auto"/>
              </w:divBdr>
            </w:div>
          </w:divsChild>
        </w:div>
        <w:div w:id="1741365920">
          <w:marLeft w:val="0"/>
          <w:marRight w:val="0"/>
          <w:marTop w:val="0"/>
          <w:marBottom w:val="0"/>
          <w:divBdr>
            <w:top w:val="none" w:sz="0" w:space="0" w:color="auto"/>
            <w:left w:val="none" w:sz="0" w:space="0" w:color="auto"/>
            <w:bottom w:val="none" w:sz="0" w:space="0" w:color="auto"/>
            <w:right w:val="none" w:sz="0" w:space="0" w:color="auto"/>
          </w:divBdr>
          <w:divsChild>
            <w:div w:id="1998917883">
              <w:marLeft w:val="0"/>
              <w:marRight w:val="0"/>
              <w:marTop w:val="0"/>
              <w:marBottom w:val="0"/>
              <w:divBdr>
                <w:top w:val="none" w:sz="0" w:space="0" w:color="auto"/>
                <w:left w:val="none" w:sz="0" w:space="0" w:color="auto"/>
                <w:bottom w:val="none" w:sz="0" w:space="0" w:color="auto"/>
                <w:right w:val="none" w:sz="0" w:space="0" w:color="auto"/>
              </w:divBdr>
            </w:div>
          </w:divsChild>
        </w:div>
        <w:div w:id="1829588918">
          <w:marLeft w:val="0"/>
          <w:marRight w:val="0"/>
          <w:marTop w:val="0"/>
          <w:marBottom w:val="0"/>
          <w:divBdr>
            <w:top w:val="none" w:sz="0" w:space="0" w:color="auto"/>
            <w:left w:val="none" w:sz="0" w:space="0" w:color="auto"/>
            <w:bottom w:val="none" w:sz="0" w:space="0" w:color="auto"/>
            <w:right w:val="none" w:sz="0" w:space="0" w:color="auto"/>
          </w:divBdr>
          <w:divsChild>
            <w:div w:id="1488860096">
              <w:marLeft w:val="0"/>
              <w:marRight w:val="0"/>
              <w:marTop w:val="0"/>
              <w:marBottom w:val="0"/>
              <w:divBdr>
                <w:top w:val="none" w:sz="0" w:space="0" w:color="auto"/>
                <w:left w:val="none" w:sz="0" w:space="0" w:color="auto"/>
                <w:bottom w:val="none" w:sz="0" w:space="0" w:color="auto"/>
                <w:right w:val="none" w:sz="0" w:space="0" w:color="auto"/>
              </w:divBdr>
            </w:div>
          </w:divsChild>
        </w:div>
        <w:div w:id="1836339061">
          <w:marLeft w:val="0"/>
          <w:marRight w:val="0"/>
          <w:marTop w:val="0"/>
          <w:marBottom w:val="0"/>
          <w:divBdr>
            <w:top w:val="none" w:sz="0" w:space="0" w:color="auto"/>
            <w:left w:val="none" w:sz="0" w:space="0" w:color="auto"/>
            <w:bottom w:val="none" w:sz="0" w:space="0" w:color="auto"/>
            <w:right w:val="none" w:sz="0" w:space="0" w:color="auto"/>
          </w:divBdr>
          <w:divsChild>
            <w:div w:id="1723401729">
              <w:marLeft w:val="0"/>
              <w:marRight w:val="0"/>
              <w:marTop w:val="0"/>
              <w:marBottom w:val="0"/>
              <w:divBdr>
                <w:top w:val="none" w:sz="0" w:space="0" w:color="auto"/>
                <w:left w:val="none" w:sz="0" w:space="0" w:color="auto"/>
                <w:bottom w:val="none" w:sz="0" w:space="0" w:color="auto"/>
                <w:right w:val="none" w:sz="0" w:space="0" w:color="auto"/>
              </w:divBdr>
            </w:div>
          </w:divsChild>
        </w:div>
        <w:div w:id="1964338883">
          <w:marLeft w:val="0"/>
          <w:marRight w:val="0"/>
          <w:marTop w:val="0"/>
          <w:marBottom w:val="0"/>
          <w:divBdr>
            <w:top w:val="none" w:sz="0" w:space="0" w:color="auto"/>
            <w:left w:val="none" w:sz="0" w:space="0" w:color="auto"/>
            <w:bottom w:val="none" w:sz="0" w:space="0" w:color="auto"/>
            <w:right w:val="none" w:sz="0" w:space="0" w:color="auto"/>
          </w:divBdr>
          <w:divsChild>
            <w:div w:id="2112701451">
              <w:marLeft w:val="0"/>
              <w:marRight w:val="0"/>
              <w:marTop w:val="0"/>
              <w:marBottom w:val="0"/>
              <w:divBdr>
                <w:top w:val="none" w:sz="0" w:space="0" w:color="auto"/>
                <w:left w:val="none" w:sz="0" w:space="0" w:color="auto"/>
                <w:bottom w:val="none" w:sz="0" w:space="0" w:color="auto"/>
                <w:right w:val="none" w:sz="0" w:space="0" w:color="auto"/>
              </w:divBdr>
            </w:div>
          </w:divsChild>
        </w:div>
        <w:div w:id="1970475969">
          <w:marLeft w:val="0"/>
          <w:marRight w:val="0"/>
          <w:marTop w:val="0"/>
          <w:marBottom w:val="0"/>
          <w:divBdr>
            <w:top w:val="none" w:sz="0" w:space="0" w:color="auto"/>
            <w:left w:val="none" w:sz="0" w:space="0" w:color="auto"/>
            <w:bottom w:val="none" w:sz="0" w:space="0" w:color="auto"/>
            <w:right w:val="none" w:sz="0" w:space="0" w:color="auto"/>
          </w:divBdr>
          <w:divsChild>
            <w:div w:id="369916256">
              <w:marLeft w:val="0"/>
              <w:marRight w:val="0"/>
              <w:marTop w:val="0"/>
              <w:marBottom w:val="0"/>
              <w:divBdr>
                <w:top w:val="none" w:sz="0" w:space="0" w:color="auto"/>
                <w:left w:val="none" w:sz="0" w:space="0" w:color="auto"/>
                <w:bottom w:val="none" w:sz="0" w:space="0" w:color="auto"/>
                <w:right w:val="none" w:sz="0" w:space="0" w:color="auto"/>
              </w:divBdr>
            </w:div>
          </w:divsChild>
        </w:div>
        <w:div w:id="2118401218">
          <w:marLeft w:val="0"/>
          <w:marRight w:val="0"/>
          <w:marTop w:val="0"/>
          <w:marBottom w:val="0"/>
          <w:divBdr>
            <w:top w:val="none" w:sz="0" w:space="0" w:color="auto"/>
            <w:left w:val="none" w:sz="0" w:space="0" w:color="auto"/>
            <w:bottom w:val="none" w:sz="0" w:space="0" w:color="auto"/>
            <w:right w:val="none" w:sz="0" w:space="0" w:color="auto"/>
          </w:divBdr>
          <w:divsChild>
            <w:div w:id="241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6405">
      <w:bodyDiv w:val="1"/>
      <w:marLeft w:val="0"/>
      <w:marRight w:val="0"/>
      <w:marTop w:val="0"/>
      <w:marBottom w:val="0"/>
      <w:divBdr>
        <w:top w:val="none" w:sz="0" w:space="0" w:color="auto"/>
        <w:left w:val="none" w:sz="0" w:space="0" w:color="auto"/>
        <w:bottom w:val="none" w:sz="0" w:space="0" w:color="auto"/>
        <w:right w:val="none" w:sz="0" w:space="0" w:color="auto"/>
      </w:divBdr>
      <w:divsChild>
        <w:div w:id="778061550">
          <w:marLeft w:val="0"/>
          <w:marRight w:val="0"/>
          <w:marTop w:val="0"/>
          <w:marBottom w:val="0"/>
          <w:divBdr>
            <w:top w:val="none" w:sz="0" w:space="0" w:color="auto"/>
            <w:left w:val="none" w:sz="0" w:space="0" w:color="auto"/>
            <w:bottom w:val="none" w:sz="0" w:space="0" w:color="auto"/>
            <w:right w:val="none" w:sz="0" w:space="0" w:color="auto"/>
          </w:divBdr>
        </w:div>
        <w:div w:id="1075131315">
          <w:marLeft w:val="0"/>
          <w:marRight w:val="0"/>
          <w:marTop w:val="0"/>
          <w:marBottom w:val="0"/>
          <w:divBdr>
            <w:top w:val="none" w:sz="0" w:space="0" w:color="auto"/>
            <w:left w:val="none" w:sz="0" w:space="0" w:color="auto"/>
            <w:bottom w:val="none" w:sz="0" w:space="0" w:color="auto"/>
            <w:right w:val="none" w:sz="0" w:space="0" w:color="auto"/>
          </w:divBdr>
        </w:div>
        <w:div w:id="1925261931">
          <w:marLeft w:val="0"/>
          <w:marRight w:val="0"/>
          <w:marTop w:val="0"/>
          <w:marBottom w:val="0"/>
          <w:divBdr>
            <w:top w:val="none" w:sz="0" w:space="0" w:color="auto"/>
            <w:left w:val="none" w:sz="0" w:space="0" w:color="auto"/>
            <w:bottom w:val="none" w:sz="0" w:space="0" w:color="auto"/>
            <w:right w:val="none" w:sz="0" w:space="0" w:color="auto"/>
          </w:divBdr>
        </w:div>
      </w:divsChild>
    </w:div>
    <w:div w:id="1955744644">
      <w:bodyDiv w:val="1"/>
      <w:marLeft w:val="0"/>
      <w:marRight w:val="0"/>
      <w:marTop w:val="0"/>
      <w:marBottom w:val="0"/>
      <w:divBdr>
        <w:top w:val="none" w:sz="0" w:space="0" w:color="auto"/>
        <w:left w:val="none" w:sz="0" w:space="0" w:color="auto"/>
        <w:bottom w:val="none" w:sz="0" w:space="0" w:color="auto"/>
        <w:right w:val="none" w:sz="0" w:space="0" w:color="auto"/>
      </w:divBdr>
      <w:divsChild>
        <w:div w:id="5601432">
          <w:marLeft w:val="0"/>
          <w:marRight w:val="0"/>
          <w:marTop w:val="0"/>
          <w:marBottom w:val="0"/>
          <w:divBdr>
            <w:top w:val="none" w:sz="0" w:space="0" w:color="auto"/>
            <w:left w:val="none" w:sz="0" w:space="0" w:color="auto"/>
            <w:bottom w:val="none" w:sz="0" w:space="0" w:color="auto"/>
            <w:right w:val="none" w:sz="0" w:space="0" w:color="auto"/>
          </w:divBdr>
          <w:divsChild>
            <w:div w:id="1981499147">
              <w:marLeft w:val="0"/>
              <w:marRight w:val="0"/>
              <w:marTop w:val="0"/>
              <w:marBottom w:val="0"/>
              <w:divBdr>
                <w:top w:val="none" w:sz="0" w:space="0" w:color="auto"/>
                <w:left w:val="none" w:sz="0" w:space="0" w:color="auto"/>
                <w:bottom w:val="none" w:sz="0" w:space="0" w:color="auto"/>
                <w:right w:val="none" w:sz="0" w:space="0" w:color="auto"/>
              </w:divBdr>
            </w:div>
          </w:divsChild>
        </w:div>
        <w:div w:id="57167075">
          <w:marLeft w:val="0"/>
          <w:marRight w:val="0"/>
          <w:marTop w:val="0"/>
          <w:marBottom w:val="0"/>
          <w:divBdr>
            <w:top w:val="none" w:sz="0" w:space="0" w:color="auto"/>
            <w:left w:val="none" w:sz="0" w:space="0" w:color="auto"/>
            <w:bottom w:val="none" w:sz="0" w:space="0" w:color="auto"/>
            <w:right w:val="none" w:sz="0" w:space="0" w:color="auto"/>
          </w:divBdr>
          <w:divsChild>
            <w:div w:id="1129319922">
              <w:marLeft w:val="0"/>
              <w:marRight w:val="0"/>
              <w:marTop w:val="0"/>
              <w:marBottom w:val="0"/>
              <w:divBdr>
                <w:top w:val="none" w:sz="0" w:space="0" w:color="auto"/>
                <w:left w:val="none" w:sz="0" w:space="0" w:color="auto"/>
                <w:bottom w:val="none" w:sz="0" w:space="0" w:color="auto"/>
                <w:right w:val="none" w:sz="0" w:space="0" w:color="auto"/>
              </w:divBdr>
            </w:div>
          </w:divsChild>
        </w:div>
        <w:div w:id="122814497">
          <w:marLeft w:val="0"/>
          <w:marRight w:val="0"/>
          <w:marTop w:val="0"/>
          <w:marBottom w:val="0"/>
          <w:divBdr>
            <w:top w:val="none" w:sz="0" w:space="0" w:color="auto"/>
            <w:left w:val="none" w:sz="0" w:space="0" w:color="auto"/>
            <w:bottom w:val="none" w:sz="0" w:space="0" w:color="auto"/>
            <w:right w:val="none" w:sz="0" w:space="0" w:color="auto"/>
          </w:divBdr>
          <w:divsChild>
            <w:div w:id="1432579667">
              <w:marLeft w:val="0"/>
              <w:marRight w:val="0"/>
              <w:marTop w:val="0"/>
              <w:marBottom w:val="0"/>
              <w:divBdr>
                <w:top w:val="none" w:sz="0" w:space="0" w:color="auto"/>
                <w:left w:val="none" w:sz="0" w:space="0" w:color="auto"/>
                <w:bottom w:val="none" w:sz="0" w:space="0" w:color="auto"/>
                <w:right w:val="none" w:sz="0" w:space="0" w:color="auto"/>
              </w:divBdr>
            </w:div>
          </w:divsChild>
        </w:div>
        <w:div w:id="129979108">
          <w:marLeft w:val="0"/>
          <w:marRight w:val="0"/>
          <w:marTop w:val="0"/>
          <w:marBottom w:val="0"/>
          <w:divBdr>
            <w:top w:val="none" w:sz="0" w:space="0" w:color="auto"/>
            <w:left w:val="none" w:sz="0" w:space="0" w:color="auto"/>
            <w:bottom w:val="none" w:sz="0" w:space="0" w:color="auto"/>
            <w:right w:val="none" w:sz="0" w:space="0" w:color="auto"/>
          </w:divBdr>
          <w:divsChild>
            <w:div w:id="1190726343">
              <w:marLeft w:val="0"/>
              <w:marRight w:val="0"/>
              <w:marTop w:val="0"/>
              <w:marBottom w:val="0"/>
              <w:divBdr>
                <w:top w:val="none" w:sz="0" w:space="0" w:color="auto"/>
                <w:left w:val="none" w:sz="0" w:space="0" w:color="auto"/>
                <w:bottom w:val="none" w:sz="0" w:space="0" w:color="auto"/>
                <w:right w:val="none" w:sz="0" w:space="0" w:color="auto"/>
              </w:divBdr>
            </w:div>
          </w:divsChild>
        </w:div>
        <w:div w:id="174461779">
          <w:marLeft w:val="0"/>
          <w:marRight w:val="0"/>
          <w:marTop w:val="0"/>
          <w:marBottom w:val="0"/>
          <w:divBdr>
            <w:top w:val="none" w:sz="0" w:space="0" w:color="auto"/>
            <w:left w:val="none" w:sz="0" w:space="0" w:color="auto"/>
            <w:bottom w:val="none" w:sz="0" w:space="0" w:color="auto"/>
            <w:right w:val="none" w:sz="0" w:space="0" w:color="auto"/>
          </w:divBdr>
          <w:divsChild>
            <w:div w:id="772673834">
              <w:marLeft w:val="0"/>
              <w:marRight w:val="0"/>
              <w:marTop w:val="0"/>
              <w:marBottom w:val="0"/>
              <w:divBdr>
                <w:top w:val="none" w:sz="0" w:space="0" w:color="auto"/>
                <w:left w:val="none" w:sz="0" w:space="0" w:color="auto"/>
                <w:bottom w:val="none" w:sz="0" w:space="0" w:color="auto"/>
                <w:right w:val="none" w:sz="0" w:space="0" w:color="auto"/>
              </w:divBdr>
            </w:div>
          </w:divsChild>
        </w:div>
        <w:div w:id="191765923">
          <w:marLeft w:val="0"/>
          <w:marRight w:val="0"/>
          <w:marTop w:val="0"/>
          <w:marBottom w:val="0"/>
          <w:divBdr>
            <w:top w:val="none" w:sz="0" w:space="0" w:color="auto"/>
            <w:left w:val="none" w:sz="0" w:space="0" w:color="auto"/>
            <w:bottom w:val="none" w:sz="0" w:space="0" w:color="auto"/>
            <w:right w:val="none" w:sz="0" w:space="0" w:color="auto"/>
          </w:divBdr>
          <w:divsChild>
            <w:div w:id="724793643">
              <w:marLeft w:val="0"/>
              <w:marRight w:val="0"/>
              <w:marTop w:val="0"/>
              <w:marBottom w:val="0"/>
              <w:divBdr>
                <w:top w:val="none" w:sz="0" w:space="0" w:color="auto"/>
                <w:left w:val="none" w:sz="0" w:space="0" w:color="auto"/>
                <w:bottom w:val="none" w:sz="0" w:space="0" w:color="auto"/>
                <w:right w:val="none" w:sz="0" w:space="0" w:color="auto"/>
              </w:divBdr>
            </w:div>
            <w:div w:id="974070794">
              <w:marLeft w:val="0"/>
              <w:marRight w:val="0"/>
              <w:marTop w:val="0"/>
              <w:marBottom w:val="0"/>
              <w:divBdr>
                <w:top w:val="none" w:sz="0" w:space="0" w:color="auto"/>
                <w:left w:val="none" w:sz="0" w:space="0" w:color="auto"/>
                <w:bottom w:val="none" w:sz="0" w:space="0" w:color="auto"/>
                <w:right w:val="none" w:sz="0" w:space="0" w:color="auto"/>
              </w:divBdr>
            </w:div>
          </w:divsChild>
        </w:div>
        <w:div w:id="206065166">
          <w:marLeft w:val="0"/>
          <w:marRight w:val="0"/>
          <w:marTop w:val="0"/>
          <w:marBottom w:val="0"/>
          <w:divBdr>
            <w:top w:val="none" w:sz="0" w:space="0" w:color="auto"/>
            <w:left w:val="none" w:sz="0" w:space="0" w:color="auto"/>
            <w:bottom w:val="none" w:sz="0" w:space="0" w:color="auto"/>
            <w:right w:val="none" w:sz="0" w:space="0" w:color="auto"/>
          </w:divBdr>
          <w:divsChild>
            <w:div w:id="1947929034">
              <w:marLeft w:val="0"/>
              <w:marRight w:val="0"/>
              <w:marTop w:val="0"/>
              <w:marBottom w:val="0"/>
              <w:divBdr>
                <w:top w:val="none" w:sz="0" w:space="0" w:color="auto"/>
                <w:left w:val="none" w:sz="0" w:space="0" w:color="auto"/>
                <w:bottom w:val="none" w:sz="0" w:space="0" w:color="auto"/>
                <w:right w:val="none" w:sz="0" w:space="0" w:color="auto"/>
              </w:divBdr>
            </w:div>
          </w:divsChild>
        </w:div>
        <w:div w:id="385419143">
          <w:marLeft w:val="0"/>
          <w:marRight w:val="0"/>
          <w:marTop w:val="0"/>
          <w:marBottom w:val="0"/>
          <w:divBdr>
            <w:top w:val="none" w:sz="0" w:space="0" w:color="auto"/>
            <w:left w:val="none" w:sz="0" w:space="0" w:color="auto"/>
            <w:bottom w:val="none" w:sz="0" w:space="0" w:color="auto"/>
            <w:right w:val="none" w:sz="0" w:space="0" w:color="auto"/>
          </w:divBdr>
          <w:divsChild>
            <w:div w:id="2042975392">
              <w:marLeft w:val="0"/>
              <w:marRight w:val="0"/>
              <w:marTop w:val="0"/>
              <w:marBottom w:val="0"/>
              <w:divBdr>
                <w:top w:val="none" w:sz="0" w:space="0" w:color="auto"/>
                <w:left w:val="none" w:sz="0" w:space="0" w:color="auto"/>
                <w:bottom w:val="none" w:sz="0" w:space="0" w:color="auto"/>
                <w:right w:val="none" w:sz="0" w:space="0" w:color="auto"/>
              </w:divBdr>
            </w:div>
          </w:divsChild>
        </w:div>
        <w:div w:id="397166894">
          <w:marLeft w:val="0"/>
          <w:marRight w:val="0"/>
          <w:marTop w:val="0"/>
          <w:marBottom w:val="0"/>
          <w:divBdr>
            <w:top w:val="none" w:sz="0" w:space="0" w:color="auto"/>
            <w:left w:val="none" w:sz="0" w:space="0" w:color="auto"/>
            <w:bottom w:val="none" w:sz="0" w:space="0" w:color="auto"/>
            <w:right w:val="none" w:sz="0" w:space="0" w:color="auto"/>
          </w:divBdr>
          <w:divsChild>
            <w:div w:id="1061902416">
              <w:marLeft w:val="0"/>
              <w:marRight w:val="0"/>
              <w:marTop w:val="0"/>
              <w:marBottom w:val="0"/>
              <w:divBdr>
                <w:top w:val="none" w:sz="0" w:space="0" w:color="auto"/>
                <w:left w:val="none" w:sz="0" w:space="0" w:color="auto"/>
                <w:bottom w:val="none" w:sz="0" w:space="0" w:color="auto"/>
                <w:right w:val="none" w:sz="0" w:space="0" w:color="auto"/>
              </w:divBdr>
            </w:div>
          </w:divsChild>
        </w:div>
        <w:div w:id="420032315">
          <w:marLeft w:val="0"/>
          <w:marRight w:val="0"/>
          <w:marTop w:val="0"/>
          <w:marBottom w:val="0"/>
          <w:divBdr>
            <w:top w:val="none" w:sz="0" w:space="0" w:color="auto"/>
            <w:left w:val="none" w:sz="0" w:space="0" w:color="auto"/>
            <w:bottom w:val="none" w:sz="0" w:space="0" w:color="auto"/>
            <w:right w:val="none" w:sz="0" w:space="0" w:color="auto"/>
          </w:divBdr>
          <w:divsChild>
            <w:div w:id="299266837">
              <w:marLeft w:val="0"/>
              <w:marRight w:val="0"/>
              <w:marTop w:val="0"/>
              <w:marBottom w:val="0"/>
              <w:divBdr>
                <w:top w:val="none" w:sz="0" w:space="0" w:color="auto"/>
                <w:left w:val="none" w:sz="0" w:space="0" w:color="auto"/>
                <w:bottom w:val="none" w:sz="0" w:space="0" w:color="auto"/>
                <w:right w:val="none" w:sz="0" w:space="0" w:color="auto"/>
              </w:divBdr>
            </w:div>
          </w:divsChild>
        </w:div>
        <w:div w:id="622002860">
          <w:marLeft w:val="0"/>
          <w:marRight w:val="0"/>
          <w:marTop w:val="0"/>
          <w:marBottom w:val="0"/>
          <w:divBdr>
            <w:top w:val="none" w:sz="0" w:space="0" w:color="auto"/>
            <w:left w:val="none" w:sz="0" w:space="0" w:color="auto"/>
            <w:bottom w:val="none" w:sz="0" w:space="0" w:color="auto"/>
            <w:right w:val="none" w:sz="0" w:space="0" w:color="auto"/>
          </w:divBdr>
          <w:divsChild>
            <w:div w:id="118378396">
              <w:marLeft w:val="0"/>
              <w:marRight w:val="0"/>
              <w:marTop w:val="0"/>
              <w:marBottom w:val="0"/>
              <w:divBdr>
                <w:top w:val="none" w:sz="0" w:space="0" w:color="auto"/>
                <w:left w:val="none" w:sz="0" w:space="0" w:color="auto"/>
                <w:bottom w:val="none" w:sz="0" w:space="0" w:color="auto"/>
                <w:right w:val="none" w:sz="0" w:space="0" w:color="auto"/>
              </w:divBdr>
            </w:div>
          </w:divsChild>
        </w:div>
        <w:div w:id="711616257">
          <w:marLeft w:val="0"/>
          <w:marRight w:val="0"/>
          <w:marTop w:val="0"/>
          <w:marBottom w:val="0"/>
          <w:divBdr>
            <w:top w:val="none" w:sz="0" w:space="0" w:color="auto"/>
            <w:left w:val="none" w:sz="0" w:space="0" w:color="auto"/>
            <w:bottom w:val="none" w:sz="0" w:space="0" w:color="auto"/>
            <w:right w:val="none" w:sz="0" w:space="0" w:color="auto"/>
          </w:divBdr>
          <w:divsChild>
            <w:div w:id="49617239">
              <w:marLeft w:val="0"/>
              <w:marRight w:val="0"/>
              <w:marTop w:val="0"/>
              <w:marBottom w:val="0"/>
              <w:divBdr>
                <w:top w:val="none" w:sz="0" w:space="0" w:color="auto"/>
                <w:left w:val="none" w:sz="0" w:space="0" w:color="auto"/>
                <w:bottom w:val="none" w:sz="0" w:space="0" w:color="auto"/>
                <w:right w:val="none" w:sz="0" w:space="0" w:color="auto"/>
              </w:divBdr>
            </w:div>
          </w:divsChild>
        </w:div>
        <w:div w:id="836194225">
          <w:marLeft w:val="0"/>
          <w:marRight w:val="0"/>
          <w:marTop w:val="0"/>
          <w:marBottom w:val="0"/>
          <w:divBdr>
            <w:top w:val="none" w:sz="0" w:space="0" w:color="auto"/>
            <w:left w:val="none" w:sz="0" w:space="0" w:color="auto"/>
            <w:bottom w:val="none" w:sz="0" w:space="0" w:color="auto"/>
            <w:right w:val="none" w:sz="0" w:space="0" w:color="auto"/>
          </w:divBdr>
          <w:divsChild>
            <w:div w:id="1215895211">
              <w:marLeft w:val="0"/>
              <w:marRight w:val="0"/>
              <w:marTop w:val="0"/>
              <w:marBottom w:val="0"/>
              <w:divBdr>
                <w:top w:val="none" w:sz="0" w:space="0" w:color="auto"/>
                <w:left w:val="none" w:sz="0" w:space="0" w:color="auto"/>
                <w:bottom w:val="none" w:sz="0" w:space="0" w:color="auto"/>
                <w:right w:val="none" w:sz="0" w:space="0" w:color="auto"/>
              </w:divBdr>
            </w:div>
          </w:divsChild>
        </w:div>
        <w:div w:id="948514789">
          <w:marLeft w:val="0"/>
          <w:marRight w:val="0"/>
          <w:marTop w:val="0"/>
          <w:marBottom w:val="0"/>
          <w:divBdr>
            <w:top w:val="none" w:sz="0" w:space="0" w:color="auto"/>
            <w:left w:val="none" w:sz="0" w:space="0" w:color="auto"/>
            <w:bottom w:val="none" w:sz="0" w:space="0" w:color="auto"/>
            <w:right w:val="none" w:sz="0" w:space="0" w:color="auto"/>
          </w:divBdr>
          <w:divsChild>
            <w:div w:id="1405034279">
              <w:marLeft w:val="0"/>
              <w:marRight w:val="0"/>
              <w:marTop w:val="0"/>
              <w:marBottom w:val="0"/>
              <w:divBdr>
                <w:top w:val="none" w:sz="0" w:space="0" w:color="auto"/>
                <w:left w:val="none" w:sz="0" w:space="0" w:color="auto"/>
                <w:bottom w:val="none" w:sz="0" w:space="0" w:color="auto"/>
                <w:right w:val="none" w:sz="0" w:space="0" w:color="auto"/>
              </w:divBdr>
            </w:div>
          </w:divsChild>
        </w:div>
        <w:div w:id="961695474">
          <w:marLeft w:val="0"/>
          <w:marRight w:val="0"/>
          <w:marTop w:val="0"/>
          <w:marBottom w:val="0"/>
          <w:divBdr>
            <w:top w:val="none" w:sz="0" w:space="0" w:color="auto"/>
            <w:left w:val="none" w:sz="0" w:space="0" w:color="auto"/>
            <w:bottom w:val="none" w:sz="0" w:space="0" w:color="auto"/>
            <w:right w:val="none" w:sz="0" w:space="0" w:color="auto"/>
          </w:divBdr>
          <w:divsChild>
            <w:div w:id="785390299">
              <w:marLeft w:val="0"/>
              <w:marRight w:val="0"/>
              <w:marTop w:val="0"/>
              <w:marBottom w:val="0"/>
              <w:divBdr>
                <w:top w:val="none" w:sz="0" w:space="0" w:color="auto"/>
                <w:left w:val="none" w:sz="0" w:space="0" w:color="auto"/>
                <w:bottom w:val="none" w:sz="0" w:space="0" w:color="auto"/>
                <w:right w:val="none" w:sz="0" w:space="0" w:color="auto"/>
              </w:divBdr>
            </w:div>
            <w:div w:id="1311209255">
              <w:marLeft w:val="0"/>
              <w:marRight w:val="0"/>
              <w:marTop w:val="0"/>
              <w:marBottom w:val="0"/>
              <w:divBdr>
                <w:top w:val="none" w:sz="0" w:space="0" w:color="auto"/>
                <w:left w:val="none" w:sz="0" w:space="0" w:color="auto"/>
                <w:bottom w:val="none" w:sz="0" w:space="0" w:color="auto"/>
                <w:right w:val="none" w:sz="0" w:space="0" w:color="auto"/>
              </w:divBdr>
            </w:div>
          </w:divsChild>
        </w:div>
        <w:div w:id="1003238914">
          <w:marLeft w:val="0"/>
          <w:marRight w:val="0"/>
          <w:marTop w:val="0"/>
          <w:marBottom w:val="0"/>
          <w:divBdr>
            <w:top w:val="none" w:sz="0" w:space="0" w:color="auto"/>
            <w:left w:val="none" w:sz="0" w:space="0" w:color="auto"/>
            <w:bottom w:val="none" w:sz="0" w:space="0" w:color="auto"/>
            <w:right w:val="none" w:sz="0" w:space="0" w:color="auto"/>
          </w:divBdr>
          <w:divsChild>
            <w:div w:id="1557745014">
              <w:marLeft w:val="0"/>
              <w:marRight w:val="0"/>
              <w:marTop w:val="0"/>
              <w:marBottom w:val="0"/>
              <w:divBdr>
                <w:top w:val="none" w:sz="0" w:space="0" w:color="auto"/>
                <w:left w:val="none" w:sz="0" w:space="0" w:color="auto"/>
                <w:bottom w:val="none" w:sz="0" w:space="0" w:color="auto"/>
                <w:right w:val="none" w:sz="0" w:space="0" w:color="auto"/>
              </w:divBdr>
            </w:div>
          </w:divsChild>
        </w:div>
        <w:div w:id="1125856619">
          <w:marLeft w:val="0"/>
          <w:marRight w:val="0"/>
          <w:marTop w:val="0"/>
          <w:marBottom w:val="0"/>
          <w:divBdr>
            <w:top w:val="none" w:sz="0" w:space="0" w:color="auto"/>
            <w:left w:val="none" w:sz="0" w:space="0" w:color="auto"/>
            <w:bottom w:val="none" w:sz="0" w:space="0" w:color="auto"/>
            <w:right w:val="none" w:sz="0" w:space="0" w:color="auto"/>
          </w:divBdr>
          <w:divsChild>
            <w:div w:id="211115700">
              <w:marLeft w:val="0"/>
              <w:marRight w:val="0"/>
              <w:marTop w:val="0"/>
              <w:marBottom w:val="0"/>
              <w:divBdr>
                <w:top w:val="none" w:sz="0" w:space="0" w:color="auto"/>
                <w:left w:val="none" w:sz="0" w:space="0" w:color="auto"/>
                <w:bottom w:val="none" w:sz="0" w:space="0" w:color="auto"/>
                <w:right w:val="none" w:sz="0" w:space="0" w:color="auto"/>
              </w:divBdr>
            </w:div>
          </w:divsChild>
        </w:div>
        <w:div w:id="1166286713">
          <w:marLeft w:val="0"/>
          <w:marRight w:val="0"/>
          <w:marTop w:val="0"/>
          <w:marBottom w:val="0"/>
          <w:divBdr>
            <w:top w:val="none" w:sz="0" w:space="0" w:color="auto"/>
            <w:left w:val="none" w:sz="0" w:space="0" w:color="auto"/>
            <w:bottom w:val="none" w:sz="0" w:space="0" w:color="auto"/>
            <w:right w:val="none" w:sz="0" w:space="0" w:color="auto"/>
          </w:divBdr>
          <w:divsChild>
            <w:div w:id="310792009">
              <w:marLeft w:val="0"/>
              <w:marRight w:val="0"/>
              <w:marTop w:val="0"/>
              <w:marBottom w:val="0"/>
              <w:divBdr>
                <w:top w:val="none" w:sz="0" w:space="0" w:color="auto"/>
                <w:left w:val="none" w:sz="0" w:space="0" w:color="auto"/>
                <w:bottom w:val="none" w:sz="0" w:space="0" w:color="auto"/>
                <w:right w:val="none" w:sz="0" w:space="0" w:color="auto"/>
              </w:divBdr>
            </w:div>
          </w:divsChild>
        </w:div>
        <w:div w:id="1279875993">
          <w:marLeft w:val="0"/>
          <w:marRight w:val="0"/>
          <w:marTop w:val="0"/>
          <w:marBottom w:val="0"/>
          <w:divBdr>
            <w:top w:val="none" w:sz="0" w:space="0" w:color="auto"/>
            <w:left w:val="none" w:sz="0" w:space="0" w:color="auto"/>
            <w:bottom w:val="none" w:sz="0" w:space="0" w:color="auto"/>
            <w:right w:val="none" w:sz="0" w:space="0" w:color="auto"/>
          </w:divBdr>
          <w:divsChild>
            <w:div w:id="2444022">
              <w:marLeft w:val="0"/>
              <w:marRight w:val="0"/>
              <w:marTop w:val="0"/>
              <w:marBottom w:val="0"/>
              <w:divBdr>
                <w:top w:val="none" w:sz="0" w:space="0" w:color="auto"/>
                <w:left w:val="none" w:sz="0" w:space="0" w:color="auto"/>
                <w:bottom w:val="none" w:sz="0" w:space="0" w:color="auto"/>
                <w:right w:val="none" w:sz="0" w:space="0" w:color="auto"/>
              </w:divBdr>
            </w:div>
          </w:divsChild>
        </w:div>
        <w:div w:id="1537038515">
          <w:marLeft w:val="0"/>
          <w:marRight w:val="0"/>
          <w:marTop w:val="0"/>
          <w:marBottom w:val="0"/>
          <w:divBdr>
            <w:top w:val="none" w:sz="0" w:space="0" w:color="auto"/>
            <w:left w:val="none" w:sz="0" w:space="0" w:color="auto"/>
            <w:bottom w:val="none" w:sz="0" w:space="0" w:color="auto"/>
            <w:right w:val="none" w:sz="0" w:space="0" w:color="auto"/>
          </w:divBdr>
          <w:divsChild>
            <w:div w:id="1522432968">
              <w:marLeft w:val="0"/>
              <w:marRight w:val="0"/>
              <w:marTop w:val="0"/>
              <w:marBottom w:val="0"/>
              <w:divBdr>
                <w:top w:val="none" w:sz="0" w:space="0" w:color="auto"/>
                <w:left w:val="none" w:sz="0" w:space="0" w:color="auto"/>
                <w:bottom w:val="none" w:sz="0" w:space="0" w:color="auto"/>
                <w:right w:val="none" w:sz="0" w:space="0" w:color="auto"/>
              </w:divBdr>
            </w:div>
          </w:divsChild>
        </w:div>
        <w:div w:id="1577393736">
          <w:marLeft w:val="0"/>
          <w:marRight w:val="0"/>
          <w:marTop w:val="0"/>
          <w:marBottom w:val="0"/>
          <w:divBdr>
            <w:top w:val="none" w:sz="0" w:space="0" w:color="auto"/>
            <w:left w:val="none" w:sz="0" w:space="0" w:color="auto"/>
            <w:bottom w:val="none" w:sz="0" w:space="0" w:color="auto"/>
            <w:right w:val="none" w:sz="0" w:space="0" w:color="auto"/>
          </w:divBdr>
          <w:divsChild>
            <w:div w:id="1522861299">
              <w:marLeft w:val="0"/>
              <w:marRight w:val="0"/>
              <w:marTop w:val="0"/>
              <w:marBottom w:val="0"/>
              <w:divBdr>
                <w:top w:val="none" w:sz="0" w:space="0" w:color="auto"/>
                <w:left w:val="none" w:sz="0" w:space="0" w:color="auto"/>
                <w:bottom w:val="none" w:sz="0" w:space="0" w:color="auto"/>
                <w:right w:val="none" w:sz="0" w:space="0" w:color="auto"/>
              </w:divBdr>
            </w:div>
          </w:divsChild>
        </w:div>
        <w:div w:id="1703435546">
          <w:marLeft w:val="0"/>
          <w:marRight w:val="0"/>
          <w:marTop w:val="0"/>
          <w:marBottom w:val="0"/>
          <w:divBdr>
            <w:top w:val="none" w:sz="0" w:space="0" w:color="auto"/>
            <w:left w:val="none" w:sz="0" w:space="0" w:color="auto"/>
            <w:bottom w:val="none" w:sz="0" w:space="0" w:color="auto"/>
            <w:right w:val="none" w:sz="0" w:space="0" w:color="auto"/>
          </w:divBdr>
          <w:divsChild>
            <w:div w:id="1814179045">
              <w:marLeft w:val="0"/>
              <w:marRight w:val="0"/>
              <w:marTop w:val="0"/>
              <w:marBottom w:val="0"/>
              <w:divBdr>
                <w:top w:val="none" w:sz="0" w:space="0" w:color="auto"/>
                <w:left w:val="none" w:sz="0" w:space="0" w:color="auto"/>
                <w:bottom w:val="none" w:sz="0" w:space="0" w:color="auto"/>
                <w:right w:val="none" w:sz="0" w:space="0" w:color="auto"/>
              </w:divBdr>
            </w:div>
          </w:divsChild>
        </w:div>
        <w:div w:id="1878545123">
          <w:marLeft w:val="0"/>
          <w:marRight w:val="0"/>
          <w:marTop w:val="0"/>
          <w:marBottom w:val="0"/>
          <w:divBdr>
            <w:top w:val="none" w:sz="0" w:space="0" w:color="auto"/>
            <w:left w:val="none" w:sz="0" w:space="0" w:color="auto"/>
            <w:bottom w:val="none" w:sz="0" w:space="0" w:color="auto"/>
            <w:right w:val="none" w:sz="0" w:space="0" w:color="auto"/>
          </w:divBdr>
          <w:divsChild>
            <w:div w:id="632247828">
              <w:marLeft w:val="0"/>
              <w:marRight w:val="0"/>
              <w:marTop w:val="0"/>
              <w:marBottom w:val="0"/>
              <w:divBdr>
                <w:top w:val="none" w:sz="0" w:space="0" w:color="auto"/>
                <w:left w:val="none" w:sz="0" w:space="0" w:color="auto"/>
                <w:bottom w:val="none" w:sz="0" w:space="0" w:color="auto"/>
                <w:right w:val="none" w:sz="0" w:space="0" w:color="auto"/>
              </w:divBdr>
            </w:div>
          </w:divsChild>
        </w:div>
        <w:div w:id="1995452215">
          <w:marLeft w:val="0"/>
          <w:marRight w:val="0"/>
          <w:marTop w:val="0"/>
          <w:marBottom w:val="0"/>
          <w:divBdr>
            <w:top w:val="none" w:sz="0" w:space="0" w:color="auto"/>
            <w:left w:val="none" w:sz="0" w:space="0" w:color="auto"/>
            <w:bottom w:val="none" w:sz="0" w:space="0" w:color="auto"/>
            <w:right w:val="none" w:sz="0" w:space="0" w:color="auto"/>
          </w:divBdr>
          <w:divsChild>
            <w:div w:id="1425104068">
              <w:marLeft w:val="0"/>
              <w:marRight w:val="0"/>
              <w:marTop w:val="0"/>
              <w:marBottom w:val="0"/>
              <w:divBdr>
                <w:top w:val="none" w:sz="0" w:space="0" w:color="auto"/>
                <w:left w:val="none" w:sz="0" w:space="0" w:color="auto"/>
                <w:bottom w:val="none" w:sz="0" w:space="0" w:color="auto"/>
                <w:right w:val="none" w:sz="0" w:space="0" w:color="auto"/>
              </w:divBdr>
            </w:div>
          </w:divsChild>
        </w:div>
        <w:div w:id="2022853636">
          <w:marLeft w:val="0"/>
          <w:marRight w:val="0"/>
          <w:marTop w:val="0"/>
          <w:marBottom w:val="0"/>
          <w:divBdr>
            <w:top w:val="none" w:sz="0" w:space="0" w:color="auto"/>
            <w:left w:val="none" w:sz="0" w:space="0" w:color="auto"/>
            <w:bottom w:val="none" w:sz="0" w:space="0" w:color="auto"/>
            <w:right w:val="none" w:sz="0" w:space="0" w:color="auto"/>
          </w:divBdr>
          <w:divsChild>
            <w:div w:id="1228344537">
              <w:marLeft w:val="0"/>
              <w:marRight w:val="0"/>
              <w:marTop w:val="0"/>
              <w:marBottom w:val="0"/>
              <w:divBdr>
                <w:top w:val="none" w:sz="0" w:space="0" w:color="auto"/>
                <w:left w:val="none" w:sz="0" w:space="0" w:color="auto"/>
                <w:bottom w:val="none" w:sz="0" w:space="0" w:color="auto"/>
                <w:right w:val="none" w:sz="0" w:space="0" w:color="auto"/>
              </w:divBdr>
            </w:div>
            <w:div w:id="1577746256">
              <w:marLeft w:val="0"/>
              <w:marRight w:val="0"/>
              <w:marTop w:val="0"/>
              <w:marBottom w:val="0"/>
              <w:divBdr>
                <w:top w:val="none" w:sz="0" w:space="0" w:color="auto"/>
                <w:left w:val="none" w:sz="0" w:space="0" w:color="auto"/>
                <w:bottom w:val="none" w:sz="0" w:space="0" w:color="auto"/>
                <w:right w:val="none" w:sz="0" w:space="0" w:color="auto"/>
              </w:divBdr>
            </w:div>
          </w:divsChild>
        </w:div>
        <w:div w:id="2096433825">
          <w:marLeft w:val="0"/>
          <w:marRight w:val="0"/>
          <w:marTop w:val="0"/>
          <w:marBottom w:val="0"/>
          <w:divBdr>
            <w:top w:val="none" w:sz="0" w:space="0" w:color="auto"/>
            <w:left w:val="none" w:sz="0" w:space="0" w:color="auto"/>
            <w:bottom w:val="none" w:sz="0" w:space="0" w:color="auto"/>
            <w:right w:val="none" w:sz="0" w:space="0" w:color="auto"/>
          </w:divBdr>
          <w:divsChild>
            <w:div w:id="1841575206">
              <w:marLeft w:val="0"/>
              <w:marRight w:val="0"/>
              <w:marTop w:val="0"/>
              <w:marBottom w:val="0"/>
              <w:divBdr>
                <w:top w:val="none" w:sz="0" w:space="0" w:color="auto"/>
                <w:left w:val="none" w:sz="0" w:space="0" w:color="auto"/>
                <w:bottom w:val="none" w:sz="0" w:space="0" w:color="auto"/>
                <w:right w:val="none" w:sz="0" w:space="0" w:color="auto"/>
              </w:divBdr>
            </w:div>
          </w:divsChild>
        </w:div>
        <w:div w:id="2128741214">
          <w:marLeft w:val="0"/>
          <w:marRight w:val="0"/>
          <w:marTop w:val="0"/>
          <w:marBottom w:val="0"/>
          <w:divBdr>
            <w:top w:val="none" w:sz="0" w:space="0" w:color="auto"/>
            <w:left w:val="none" w:sz="0" w:space="0" w:color="auto"/>
            <w:bottom w:val="none" w:sz="0" w:space="0" w:color="auto"/>
            <w:right w:val="none" w:sz="0" w:space="0" w:color="auto"/>
          </w:divBdr>
          <w:divsChild>
            <w:div w:id="16860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0600">
      <w:bodyDiv w:val="1"/>
      <w:marLeft w:val="0"/>
      <w:marRight w:val="0"/>
      <w:marTop w:val="0"/>
      <w:marBottom w:val="0"/>
      <w:divBdr>
        <w:top w:val="none" w:sz="0" w:space="0" w:color="auto"/>
        <w:left w:val="none" w:sz="0" w:space="0" w:color="auto"/>
        <w:bottom w:val="none" w:sz="0" w:space="0" w:color="auto"/>
        <w:right w:val="none" w:sz="0" w:space="0" w:color="auto"/>
      </w:divBdr>
      <w:divsChild>
        <w:div w:id="47845874">
          <w:marLeft w:val="0"/>
          <w:marRight w:val="0"/>
          <w:marTop w:val="0"/>
          <w:marBottom w:val="0"/>
          <w:divBdr>
            <w:top w:val="none" w:sz="0" w:space="0" w:color="auto"/>
            <w:left w:val="none" w:sz="0" w:space="0" w:color="auto"/>
            <w:bottom w:val="none" w:sz="0" w:space="0" w:color="auto"/>
            <w:right w:val="none" w:sz="0" w:space="0" w:color="auto"/>
          </w:divBdr>
          <w:divsChild>
            <w:div w:id="1982030835">
              <w:marLeft w:val="0"/>
              <w:marRight w:val="0"/>
              <w:marTop w:val="0"/>
              <w:marBottom w:val="0"/>
              <w:divBdr>
                <w:top w:val="none" w:sz="0" w:space="0" w:color="auto"/>
                <w:left w:val="none" w:sz="0" w:space="0" w:color="auto"/>
                <w:bottom w:val="none" w:sz="0" w:space="0" w:color="auto"/>
                <w:right w:val="none" w:sz="0" w:space="0" w:color="auto"/>
              </w:divBdr>
            </w:div>
          </w:divsChild>
        </w:div>
        <w:div w:id="90201898">
          <w:marLeft w:val="0"/>
          <w:marRight w:val="0"/>
          <w:marTop w:val="0"/>
          <w:marBottom w:val="0"/>
          <w:divBdr>
            <w:top w:val="none" w:sz="0" w:space="0" w:color="auto"/>
            <w:left w:val="none" w:sz="0" w:space="0" w:color="auto"/>
            <w:bottom w:val="none" w:sz="0" w:space="0" w:color="auto"/>
            <w:right w:val="none" w:sz="0" w:space="0" w:color="auto"/>
          </w:divBdr>
          <w:divsChild>
            <w:div w:id="1665204724">
              <w:marLeft w:val="0"/>
              <w:marRight w:val="0"/>
              <w:marTop w:val="0"/>
              <w:marBottom w:val="0"/>
              <w:divBdr>
                <w:top w:val="none" w:sz="0" w:space="0" w:color="auto"/>
                <w:left w:val="none" w:sz="0" w:space="0" w:color="auto"/>
                <w:bottom w:val="none" w:sz="0" w:space="0" w:color="auto"/>
                <w:right w:val="none" w:sz="0" w:space="0" w:color="auto"/>
              </w:divBdr>
            </w:div>
          </w:divsChild>
        </w:div>
        <w:div w:id="227811587">
          <w:marLeft w:val="0"/>
          <w:marRight w:val="0"/>
          <w:marTop w:val="0"/>
          <w:marBottom w:val="0"/>
          <w:divBdr>
            <w:top w:val="none" w:sz="0" w:space="0" w:color="auto"/>
            <w:left w:val="none" w:sz="0" w:space="0" w:color="auto"/>
            <w:bottom w:val="none" w:sz="0" w:space="0" w:color="auto"/>
            <w:right w:val="none" w:sz="0" w:space="0" w:color="auto"/>
          </w:divBdr>
          <w:divsChild>
            <w:div w:id="1824393737">
              <w:marLeft w:val="0"/>
              <w:marRight w:val="0"/>
              <w:marTop w:val="0"/>
              <w:marBottom w:val="0"/>
              <w:divBdr>
                <w:top w:val="none" w:sz="0" w:space="0" w:color="auto"/>
                <w:left w:val="none" w:sz="0" w:space="0" w:color="auto"/>
                <w:bottom w:val="none" w:sz="0" w:space="0" w:color="auto"/>
                <w:right w:val="none" w:sz="0" w:space="0" w:color="auto"/>
              </w:divBdr>
            </w:div>
          </w:divsChild>
        </w:div>
        <w:div w:id="395325376">
          <w:marLeft w:val="0"/>
          <w:marRight w:val="0"/>
          <w:marTop w:val="0"/>
          <w:marBottom w:val="0"/>
          <w:divBdr>
            <w:top w:val="none" w:sz="0" w:space="0" w:color="auto"/>
            <w:left w:val="none" w:sz="0" w:space="0" w:color="auto"/>
            <w:bottom w:val="none" w:sz="0" w:space="0" w:color="auto"/>
            <w:right w:val="none" w:sz="0" w:space="0" w:color="auto"/>
          </w:divBdr>
          <w:divsChild>
            <w:div w:id="2123836289">
              <w:marLeft w:val="0"/>
              <w:marRight w:val="0"/>
              <w:marTop w:val="0"/>
              <w:marBottom w:val="0"/>
              <w:divBdr>
                <w:top w:val="none" w:sz="0" w:space="0" w:color="auto"/>
                <w:left w:val="none" w:sz="0" w:space="0" w:color="auto"/>
                <w:bottom w:val="none" w:sz="0" w:space="0" w:color="auto"/>
                <w:right w:val="none" w:sz="0" w:space="0" w:color="auto"/>
              </w:divBdr>
            </w:div>
          </w:divsChild>
        </w:div>
        <w:div w:id="474949927">
          <w:marLeft w:val="0"/>
          <w:marRight w:val="0"/>
          <w:marTop w:val="0"/>
          <w:marBottom w:val="0"/>
          <w:divBdr>
            <w:top w:val="none" w:sz="0" w:space="0" w:color="auto"/>
            <w:left w:val="none" w:sz="0" w:space="0" w:color="auto"/>
            <w:bottom w:val="none" w:sz="0" w:space="0" w:color="auto"/>
            <w:right w:val="none" w:sz="0" w:space="0" w:color="auto"/>
          </w:divBdr>
          <w:divsChild>
            <w:div w:id="1528064121">
              <w:marLeft w:val="0"/>
              <w:marRight w:val="0"/>
              <w:marTop w:val="0"/>
              <w:marBottom w:val="0"/>
              <w:divBdr>
                <w:top w:val="none" w:sz="0" w:space="0" w:color="auto"/>
                <w:left w:val="none" w:sz="0" w:space="0" w:color="auto"/>
                <w:bottom w:val="none" w:sz="0" w:space="0" w:color="auto"/>
                <w:right w:val="none" w:sz="0" w:space="0" w:color="auto"/>
              </w:divBdr>
            </w:div>
          </w:divsChild>
        </w:div>
        <w:div w:id="735739763">
          <w:marLeft w:val="0"/>
          <w:marRight w:val="0"/>
          <w:marTop w:val="0"/>
          <w:marBottom w:val="0"/>
          <w:divBdr>
            <w:top w:val="none" w:sz="0" w:space="0" w:color="auto"/>
            <w:left w:val="none" w:sz="0" w:space="0" w:color="auto"/>
            <w:bottom w:val="none" w:sz="0" w:space="0" w:color="auto"/>
            <w:right w:val="none" w:sz="0" w:space="0" w:color="auto"/>
          </w:divBdr>
          <w:divsChild>
            <w:div w:id="1415083828">
              <w:marLeft w:val="0"/>
              <w:marRight w:val="0"/>
              <w:marTop w:val="0"/>
              <w:marBottom w:val="0"/>
              <w:divBdr>
                <w:top w:val="none" w:sz="0" w:space="0" w:color="auto"/>
                <w:left w:val="none" w:sz="0" w:space="0" w:color="auto"/>
                <w:bottom w:val="none" w:sz="0" w:space="0" w:color="auto"/>
                <w:right w:val="none" w:sz="0" w:space="0" w:color="auto"/>
              </w:divBdr>
            </w:div>
          </w:divsChild>
        </w:div>
        <w:div w:id="767239473">
          <w:marLeft w:val="0"/>
          <w:marRight w:val="0"/>
          <w:marTop w:val="0"/>
          <w:marBottom w:val="0"/>
          <w:divBdr>
            <w:top w:val="none" w:sz="0" w:space="0" w:color="auto"/>
            <w:left w:val="none" w:sz="0" w:space="0" w:color="auto"/>
            <w:bottom w:val="none" w:sz="0" w:space="0" w:color="auto"/>
            <w:right w:val="none" w:sz="0" w:space="0" w:color="auto"/>
          </w:divBdr>
          <w:divsChild>
            <w:div w:id="1171487744">
              <w:marLeft w:val="0"/>
              <w:marRight w:val="0"/>
              <w:marTop w:val="0"/>
              <w:marBottom w:val="0"/>
              <w:divBdr>
                <w:top w:val="none" w:sz="0" w:space="0" w:color="auto"/>
                <w:left w:val="none" w:sz="0" w:space="0" w:color="auto"/>
                <w:bottom w:val="none" w:sz="0" w:space="0" w:color="auto"/>
                <w:right w:val="none" w:sz="0" w:space="0" w:color="auto"/>
              </w:divBdr>
            </w:div>
          </w:divsChild>
        </w:div>
        <w:div w:id="810289392">
          <w:marLeft w:val="0"/>
          <w:marRight w:val="0"/>
          <w:marTop w:val="0"/>
          <w:marBottom w:val="0"/>
          <w:divBdr>
            <w:top w:val="none" w:sz="0" w:space="0" w:color="auto"/>
            <w:left w:val="none" w:sz="0" w:space="0" w:color="auto"/>
            <w:bottom w:val="none" w:sz="0" w:space="0" w:color="auto"/>
            <w:right w:val="none" w:sz="0" w:space="0" w:color="auto"/>
          </w:divBdr>
          <w:divsChild>
            <w:div w:id="1811094978">
              <w:marLeft w:val="0"/>
              <w:marRight w:val="0"/>
              <w:marTop w:val="0"/>
              <w:marBottom w:val="0"/>
              <w:divBdr>
                <w:top w:val="none" w:sz="0" w:space="0" w:color="auto"/>
                <w:left w:val="none" w:sz="0" w:space="0" w:color="auto"/>
                <w:bottom w:val="none" w:sz="0" w:space="0" w:color="auto"/>
                <w:right w:val="none" w:sz="0" w:space="0" w:color="auto"/>
              </w:divBdr>
            </w:div>
          </w:divsChild>
        </w:div>
        <w:div w:id="852912923">
          <w:marLeft w:val="0"/>
          <w:marRight w:val="0"/>
          <w:marTop w:val="0"/>
          <w:marBottom w:val="0"/>
          <w:divBdr>
            <w:top w:val="none" w:sz="0" w:space="0" w:color="auto"/>
            <w:left w:val="none" w:sz="0" w:space="0" w:color="auto"/>
            <w:bottom w:val="none" w:sz="0" w:space="0" w:color="auto"/>
            <w:right w:val="none" w:sz="0" w:space="0" w:color="auto"/>
          </w:divBdr>
          <w:divsChild>
            <w:div w:id="816798771">
              <w:marLeft w:val="0"/>
              <w:marRight w:val="0"/>
              <w:marTop w:val="0"/>
              <w:marBottom w:val="0"/>
              <w:divBdr>
                <w:top w:val="none" w:sz="0" w:space="0" w:color="auto"/>
                <w:left w:val="none" w:sz="0" w:space="0" w:color="auto"/>
                <w:bottom w:val="none" w:sz="0" w:space="0" w:color="auto"/>
                <w:right w:val="none" w:sz="0" w:space="0" w:color="auto"/>
              </w:divBdr>
            </w:div>
          </w:divsChild>
        </w:div>
        <w:div w:id="853764850">
          <w:marLeft w:val="0"/>
          <w:marRight w:val="0"/>
          <w:marTop w:val="0"/>
          <w:marBottom w:val="0"/>
          <w:divBdr>
            <w:top w:val="none" w:sz="0" w:space="0" w:color="auto"/>
            <w:left w:val="none" w:sz="0" w:space="0" w:color="auto"/>
            <w:bottom w:val="none" w:sz="0" w:space="0" w:color="auto"/>
            <w:right w:val="none" w:sz="0" w:space="0" w:color="auto"/>
          </w:divBdr>
          <w:divsChild>
            <w:div w:id="13120553">
              <w:marLeft w:val="0"/>
              <w:marRight w:val="0"/>
              <w:marTop w:val="0"/>
              <w:marBottom w:val="0"/>
              <w:divBdr>
                <w:top w:val="none" w:sz="0" w:space="0" w:color="auto"/>
                <w:left w:val="none" w:sz="0" w:space="0" w:color="auto"/>
                <w:bottom w:val="none" w:sz="0" w:space="0" w:color="auto"/>
                <w:right w:val="none" w:sz="0" w:space="0" w:color="auto"/>
              </w:divBdr>
            </w:div>
          </w:divsChild>
        </w:div>
        <w:div w:id="1031807366">
          <w:marLeft w:val="0"/>
          <w:marRight w:val="0"/>
          <w:marTop w:val="0"/>
          <w:marBottom w:val="0"/>
          <w:divBdr>
            <w:top w:val="none" w:sz="0" w:space="0" w:color="auto"/>
            <w:left w:val="none" w:sz="0" w:space="0" w:color="auto"/>
            <w:bottom w:val="none" w:sz="0" w:space="0" w:color="auto"/>
            <w:right w:val="none" w:sz="0" w:space="0" w:color="auto"/>
          </w:divBdr>
          <w:divsChild>
            <w:div w:id="1849831149">
              <w:marLeft w:val="0"/>
              <w:marRight w:val="0"/>
              <w:marTop w:val="0"/>
              <w:marBottom w:val="0"/>
              <w:divBdr>
                <w:top w:val="none" w:sz="0" w:space="0" w:color="auto"/>
                <w:left w:val="none" w:sz="0" w:space="0" w:color="auto"/>
                <w:bottom w:val="none" w:sz="0" w:space="0" w:color="auto"/>
                <w:right w:val="none" w:sz="0" w:space="0" w:color="auto"/>
              </w:divBdr>
            </w:div>
          </w:divsChild>
        </w:div>
        <w:div w:id="1113549958">
          <w:marLeft w:val="0"/>
          <w:marRight w:val="0"/>
          <w:marTop w:val="0"/>
          <w:marBottom w:val="0"/>
          <w:divBdr>
            <w:top w:val="none" w:sz="0" w:space="0" w:color="auto"/>
            <w:left w:val="none" w:sz="0" w:space="0" w:color="auto"/>
            <w:bottom w:val="none" w:sz="0" w:space="0" w:color="auto"/>
            <w:right w:val="none" w:sz="0" w:space="0" w:color="auto"/>
          </w:divBdr>
          <w:divsChild>
            <w:div w:id="967931714">
              <w:marLeft w:val="0"/>
              <w:marRight w:val="0"/>
              <w:marTop w:val="0"/>
              <w:marBottom w:val="0"/>
              <w:divBdr>
                <w:top w:val="none" w:sz="0" w:space="0" w:color="auto"/>
                <w:left w:val="none" w:sz="0" w:space="0" w:color="auto"/>
                <w:bottom w:val="none" w:sz="0" w:space="0" w:color="auto"/>
                <w:right w:val="none" w:sz="0" w:space="0" w:color="auto"/>
              </w:divBdr>
            </w:div>
          </w:divsChild>
        </w:div>
        <w:div w:id="1193961588">
          <w:marLeft w:val="0"/>
          <w:marRight w:val="0"/>
          <w:marTop w:val="0"/>
          <w:marBottom w:val="0"/>
          <w:divBdr>
            <w:top w:val="none" w:sz="0" w:space="0" w:color="auto"/>
            <w:left w:val="none" w:sz="0" w:space="0" w:color="auto"/>
            <w:bottom w:val="none" w:sz="0" w:space="0" w:color="auto"/>
            <w:right w:val="none" w:sz="0" w:space="0" w:color="auto"/>
          </w:divBdr>
          <w:divsChild>
            <w:div w:id="1040127940">
              <w:marLeft w:val="0"/>
              <w:marRight w:val="0"/>
              <w:marTop w:val="0"/>
              <w:marBottom w:val="0"/>
              <w:divBdr>
                <w:top w:val="none" w:sz="0" w:space="0" w:color="auto"/>
                <w:left w:val="none" w:sz="0" w:space="0" w:color="auto"/>
                <w:bottom w:val="none" w:sz="0" w:space="0" w:color="auto"/>
                <w:right w:val="none" w:sz="0" w:space="0" w:color="auto"/>
              </w:divBdr>
            </w:div>
            <w:div w:id="1760325711">
              <w:marLeft w:val="0"/>
              <w:marRight w:val="0"/>
              <w:marTop w:val="0"/>
              <w:marBottom w:val="0"/>
              <w:divBdr>
                <w:top w:val="none" w:sz="0" w:space="0" w:color="auto"/>
                <w:left w:val="none" w:sz="0" w:space="0" w:color="auto"/>
                <w:bottom w:val="none" w:sz="0" w:space="0" w:color="auto"/>
                <w:right w:val="none" w:sz="0" w:space="0" w:color="auto"/>
              </w:divBdr>
            </w:div>
          </w:divsChild>
        </w:div>
        <w:div w:id="1218859127">
          <w:marLeft w:val="0"/>
          <w:marRight w:val="0"/>
          <w:marTop w:val="0"/>
          <w:marBottom w:val="0"/>
          <w:divBdr>
            <w:top w:val="none" w:sz="0" w:space="0" w:color="auto"/>
            <w:left w:val="none" w:sz="0" w:space="0" w:color="auto"/>
            <w:bottom w:val="none" w:sz="0" w:space="0" w:color="auto"/>
            <w:right w:val="none" w:sz="0" w:space="0" w:color="auto"/>
          </w:divBdr>
          <w:divsChild>
            <w:div w:id="1964849385">
              <w:marLeft w:val="0"/>
              <w:marRight w:val="0"/>
              <w:marTop w:val="0"/>
              <w:marBottom w:val="0"/>
              <w:divBdr>
                <w:top w:val="none" w:sz="0" w:space="0" w:color="auto"/>
                <w:left w:val="none" w:sz="0" w:space="0" w:color="auto"/>
                <w:bottom w:val="none" w:sz="0" w:space="0" w:color="auto"/>
                <w:right w:val="none" w:sz="0" w:space="0" w:color="auto"/>
              </w:divBdr>
            </w:div>
          </w:divsChild>
        </w:div>
        <w:div w:id="1246766329">
          <w:marLeft w:val="0"/>
          <w:marRight w:val="0"/>
          <w:marTop w:val="0"/>
          <w:marBottom w:val="0"/>
          <w:divBdr>
            <w:top w:val="none" w:sz="0" w:space="0" w:color="auto"/>
            <w:left w:val="none" w:sz="0" w:space="0" w:color="auto"/>
            <w:bottom w:val="none" w:sz="0" w:space="0" w:color="auto"/>
            <w:right w:val="none" w:sz="0" w:space="0" w:color="auto"/>
          </w:divBdr>
          <w:divsChild>
            <w:div w:id="1980188435">
              <w:marLeft w:val="0"/>
              <w:marRight w:val="0"/>
              <w:marTop w:val="0"/>
              <w:marBottom w:val="0"/>
              <w:divBdr>
                <w:top w:val="none" w:sz="0" w:space="0" w:color="auto"/>
                <w:left w:val="none" w:sz="0" w:space="0" w:color="auto"/>
                <w:bottom w:val="none" w:sz="0" w:space="0" w:color="auto"/>
                <w:right w:val="none" w:sz="0" w:space="0" w:color="auto"/>
              </w:divBdr>
            </w:div>
          </w:divsChild>
        </w:div>
        <w:div w:id="1315135960">
          <w:marLeft w:val="0"/>
          <w:marRight w:val="0"/>
          <w:marTop w:val="0"/>
          <w:marBottom w:val="0"/>
          <w:divBdr>
            <w:top w:val="none" w:sz="0" w:space="0" w:color="auto"/>
            <w:left w:val="none" w:sz="0" w:space="0" w:color="auto"/>
            <w:bottom w:val="none" w:sz="0" w:space="0" w:color="auto"/>
            <w:right w:val="none" w:sz="0" w:space="0" w:color="auto"/>
          </w:divBdr>
          <w:divsChild>
            <w:div w:id="380522050">
              <w:marLeft w:val="0"/>
              <w:marRight w:val="0"/>
              <w:marTop w:val="0"/>
              <w:marBottom w:val="0"/>
              <w:divBdr>
                <w:top w:val="none" w:sz="0" w:space="0" w:color="auto"/>
                <w:left w:val="none" w:sz="0" w:space="0" w:color="auto"/>
                <w:bottom w:val="none" w:sz="0" w:space="0" w:color="auto"/>
                <w:right w:val="none" w:sz="0" w:space="0" w:color="auto"/>
              </w:divBdr>
            </w:div>
          </w:divsChild>
        </w:div>
        <w:div w:id="1397968817">
          <w:marLeft w:val="0"/>
          <w:marRight w:val="0"/>
          <w:marTop w:val="0"/>
          <w:marBottom w:val="0"/>
          <w:divBdr>
            <w:top w:val="none" w:sz="0" w:space="0" w:color="auto"/>
            <w:left w:val="none" w:sz="0" w:space="0" w:color="auto"/>
            <w:bottom w:val="none" w:sz="0" w:space="0" w:color="auto"/>
            <w:right w:val="none" w:sz="0" w:space="0" w:color="auto"/>
          </w:divBdr>
          <w:divsChild>
            <w:div w:id="1107240297">
              <w:marLeft w:val="0"/>
              <w:marRight w:val="0"/>
              <w:marTop w:val="0"/>
              <w:marBottom w:val="0"/>
              <w:divBdr>
                <w:top w:val="none" w:sz="0" w:space="0" w:color="auto"/>
                <w:left w:val="none" w:sz="0" w:space="0" w:color="auto"/>
                <w:bottom w:val="none" w:sz="0" w:space="0" w:color="auto"/>
                <w:right w:val="none" w:sz="0" w:space="0" w:color="auto"/>
              </w:divBdr>
            </w:div>
          </w:divsChild>
        </w:div>
        <w:div w:id="1445347118">
          <w:marLeft w:val="0"/>
          <w:marRight w:val="0"/>
          <w:marTop w:val="0"/>
          <w:marBottom w:val="0"/>
          <w:divBdr>
            <w:top w:val="none" w:sz="0" w:space="0" w:color="auto"/>
            <w:left w:val="none" w:sz="0" w:space="0" w:color="auto"/>
            <w:bottom w:val="none" w:sz="0" w:space="0" w:color="auto"/>
            <w:right w:val="none" w:sz="0" w:space="0" w:color="auto"/>
          </w:divBdr>
          <w:divsChild>
            <w:div w:id="1988779060">
              <w:marLeft w:val="0"/>
              <w:marRight w:val="0"/>
              <w:marTop w:val="0"/>
              <w:marBottom w:val="0"/>
              <w:divBdr>
                <w:top w:val="none" w:sz="0" w:space="0" w:color="auto"/>
                <w:left w:val="none" w:sz="0" w:space="0" w:color="auto"/>
                <w:bottom w:val="none" w:sz="0" w:space="0" w:color="auto"/>
                <w:right w:val="none" w:sz="0" w:space="0" w:color="auto"/>
              </w:divBdr>
            </w:div>
          </w:divsChild>
        </w:div>
        <w:div w:id="1532452769">
          <w:marLeft w:val="0"/>
          <w:marRight w:val="0"/>
          <w:marTop w:val="0"/>
          <w:marBottom w:val="0"/>
          <w:divBdr>
            <w:top w:val="none" w:sz="0" w:space="0" w:color="auto"/>
            <w:left w:val="none" w:sz="0" w:space="0" w:color="auto"/>
            <w:bottom w:val="none" w:sz="0" w:space="0" w:color="auto"/>
            <w:right w:val="none" w:sz="0" w:space="0" w:color="auto"/>
          </w:divBdr>
          <w:divsChild>
            <w:div w:id="832766024">
              <w:marLeft w:val="0"/>
              <w:marRight w:val="0"/>
              <w:marTop w:val="0"/>
              <w:marBottom w:val="0"/>
              <w:divBdr>
                <w:top w:val="none" w:sz="0" w:space="0" w:color="auto"/>
                <w:left w:val="none" w:sz="0" w:space="0" w:color="auto"/>
                <w:bottom w:val="none" w:sz="0" w:space="0" w:color="auto"/>
                <w:right w:val="none" w:sz="0" w:space="0" w:color="auto"/>
              </w:divBdr>
            </w:div>
          </w:divsChild>
        </w:div>
        <w:div w:id="1600260089">
          <w:marLeft w:val="0"/>
          <w:marRight w:val="0"/>
          <w:marTop w:val="0"/>
          <w:marBottom w:val="0"/>
          <w:divBdr>
            <w:top w:val="none" w:sz="0" w:space="0" w:color="auto"/>
            <w:left w:val="none" w:sz="0" w:space="0" w:color="auto"/>
            <w:bottom w:val="none" w:sz="0" w:space="0" w:color="auto"/>
            <w:right w:val="none" w:sz="0" w:space="0" w:color="auto"/>
          </w:divBdr>
          <w:divsChild>
            <w:div w:id="1889753864">
              <w:marLeft w:val="0"/>
              <w:marRight w:val="0"/>
              <w:marTop w:val="0"/>
              <w:marBottom w:val="0"/>
              <w:divBdr>
                <w:top w:val="none" w:sz="0" w:space="0" w:color="auto"/>
                <w:left w:val="none" w:sz="0" w:space="0" w:color="auto"/>
                <w:bottom w:val="none" w:sz="0" w:space="0" w:color="auto"/>
                <w:right w:val="none" w:sz="0" w:space="0" w:color="auto"/>
              </w:divBdr>
            </w:div>
          </w:divsChild>
        </w:div>
        <w:div w:id="1633900778">
          <w:marLeft w:val="0"/>
          <w:marRight w:val="0"/>
          <w:marTop w:val="0"/>
          <w:marBottom w:val="0"/>
          <w:divBdr>
            <w:top w:val="none" w:sz="0" w:space="0" w:color="auto"/>
            <w:left w:val="none" w:sz="0" w:space="0" w:color="auto"/>
            <w:bottom w:val="none" w:sz="0" w:space="0" w:color="auto"/>
            <w:right w:val="none" w:sz="0" w:space="0" w:color="auto"/>
          </w:divBdr>
          <w:divsChild>
            <w:div w:id="1670674449">
              <w:marLeft w:val="0"/>
              <w:marRight w:val="0"/>
              <w:marTop w:val="0"/>
              <w:marBottom w:val="0"/>
              <w:divBdr>
                <w:top w:val="none" w:sz="0" w:space="0" w:color="auto"/>
                <w:left w:val="none" w:sz="0" w:space="0" w:color="auto"/>
                <w:bottom w:val="none" w:sz="0" w:space="0" w:color="auto"/>
                <w:right w:val="none" w:sz="0" w:space="0" w:color="auto"/>
              </w:divBdr>
            </w:div>
          </w:divsChild>
        </w:div>
        <w:div w:id="1692494497">
          <w:marLeft w:val="0"/>
          <w:marRight w:val="0"/>
          <w:marTop w:val="0"/>
          <w:marBottom w:val="0"/>
          <w:divBdr>
            <w:top w:val="none" w:sz="0" w:space="0" w:color="auto"/>
            <w:left w:val="none" w:sz="0" w:space="0" w:color="auto"/>
            <w:bottom w:val="none" w:sz="0" w:space="0" w:color="auto"/>
            <w:right w:val="none" w:sz="0" w:space="0" w:color="auto"/>
          </w:divBdr>
          <w:divsChild>
            <w:div w:id="329604970">
              <w:marLeft w:val="0"/>
              <w:marRight w:val="0"/>
              <w:marTop w:val="0"/>
              <w:marBottom w:val="0"/>
              <w:divBdr>
                <w:top w:val="none" w:sz="0" w:space="0" w:color="auto"/>
                <w:left w:val="none" w:sz="0" w:space="0" w:color="auto"/>
                <w:bottom w:val="none" w:sz="0" w:space="0" w:color="auto"/>
                <w:right w:val="none" w:sz="0" w:space="0" w:color="auto"/>
              </w:divBdr>
            </w:div>
            <w:div w:id="2128624099">
              <w:marLeft w:val="0"/>
              <w:marRight w:val="0"/>
              <w:marTop w:val="0"/>
              <w:marBottom w:val="0"/>
              <w:divBdr>
                <w:top w:val="none" w:sz="0" w:space="0" w:color="auto"/>
                <w:left w:val="none" w:sz="0" w:space="0" w:color="auto"/>
                <w:bottom w:val="none" w:sz="0" w:space="0" w:color="auto"/>
                <w:right w:val="none" w:sz="0" w:space="0" w:color="auto"/>
              </w:divBdr>
            </w:div>
          </w:divsChild>
        </w:div>
        <w:div w:id="1867792545">
          <w:marLeft w:val="0"/>
          <w:marRight w:val="0"/>
          <w:marTop w:val="0"/>
          <w:marBottom w:val="0"/>
          <w:divBdr>
            <w:top w:val="none" w:sz="0" w:space="0" w:color="auto"/>
            <w:left w:val="none" w:sz="0" w:space="0" w:color="auto"/>
            <w:bottom w:val="none" w:sz="0" w:space="0" w:color="auto"/>
            <w:right w:val="none" w:sz="0" w:space="0" w:color="auto"/>
          </w:divBdr>
          <w:divsChild>
            <w:div w:id="178469884">
              <w:marLeft w:val="0"/>
              <w:marRight w:val="0"/>
              <w:marTop w:val="0"/>
              <w:marBottom w:val="0"/>
              <w:divBdr>
                <w:top w:val="none" w:sz="0" w:space="0" w:color="auto"/>
                <w:left w:val="none" w:sz="0" w:space="0" w:color="auto"/>
                <w:bottom w:val="none" w:sz="0" w:space="0" w:color="auto"/>
                <w:right w:val="none" w:sz="0" w:space="0" w:color="auto"/>
              </w:divBdr>
            </w:div>
            <w:div w:id="1442802698">
              <w:marLeft w:val="0"/>
              <w:marRight w:val="0"/>
              <w:marTop w:val="0"/>
              <w:marBottom w:val="0"/>
              <w:divBdr>
                <w:top w:val="none" w:sz="0" w:space="0" w:color="auto"/>
                <w:left w:val="none" w:sz="0" w:space="0" w:color="auto"/>
                <w:bottom w:val="none" w:sz="0" w:space="0" w:color="auto"/>
                <w:right w:val="none" w:sz="0" w:space="0" w:color="auto"/>
              </w:divBdr>
            </w:div>
          </w:divsChild>
        </w:div>
        <w:div w:id="1884368931">
          <w:marLeft w:val="0"/>
          <w:marRight w:val="0"/>
          <w:marTop w:val="0"/>
          <w:marBottom w:val="0"/>
          <w:divBdr>
            <w:top w:val="none" w:sz="0" w:space="0" w:color="auto"/>
            <w:left w:val="none" w:sz="0" w:space="0" w:color="auto"/>
            <w:bottom w:val="none" w:sz="0" w:space="0" w:color="auto"/>
            <w:right w:val="none" w:sz="0" w:space="0" w:color="auto"/>
          </w:divBdr>
          <w:divsChild>
            <w:div w:id="452021179">
              <w:marLeft w:val="0"/>
              <w:marRight w:val="0"/>
              <w:marTop w:val="0"/>
              <w:marBottom w:val="0"/>
              <w:divBdr>
                <w:top w:val="none" w:sz="0" w:space="0" w:color="auto"/>
                <w:left w:val="none" w:sz="0" w:space="0" w:color="auto"/>
                <w:bottom w:val="none" w:sz="0" w:space="0" w:color="auto"/>
                <w:right w:val="none" w:sz="0" w:space="0" w:color="auto"/>
              </w:divBdr>
            </w:div>
          </w:divsChild>
        </w:div>
        <w:div w:id="2056000035">
          <w:marLeft w:val="0"/>
          <w:marRight w:val="0"/>
          <w:marTop w:val="0"/>
          <w:marBottom w:val="0"/>
          <w:divBdr>
            <w:top w:val="none" w:sz="0" w:space="0" w:color="auto"/>
            <w:left w:val="none" w:sz="0" w:space="0" w:color="auto"/>
            <w:bottom w:val="none" w:sz="0" w:space="0" w:color="auto"/>
            <w:right w:val="none" w:sz="0" w:space="0" w:color="auto"/>
          </w:divBdr>
          <w:divsChild>
            <w:div w:id="1110588990">
              <w:marLeft w:val="0"/>
              <w:marRight w:val="0"/>
              <w:marTop w:val="0"/>
              <w:marBottom w:val="0"/>
              <w:divBdr>
                <w:top w:val="none" w:sz="0" w:space="0" w:color="auto"/>
                <w:left w:val="none" w:sz="0" w:space="0" w:color="auto"/>
                <w:bottom w:val="none" w:sz="0" w:space="0" w:color="auto"/>
                <w:right w:val="none" w:sz="0" w:space="0" w:color="auto"/>
              </w:divBdr>
            </w:div>
          </w:divsChild>
        </w:div>
        <w:div w:id="2115515822">
          <w:marLeft w:val="0"/>
          <w:marRight w:val="0"/>
          <w:marTop w:val="0"/>
          <w:marBottom w:val="0"/>
          <w:divBdr>
            <w:top w:val="none" w:sz="0" w:space="0" w:color="auto"/>
            <w:left w:val="none" w:sz="0" w:space="0" w:color="auto"/>
            <w:bottom w:val="none" w:sz="0" w:space="0" w:color="auto"/>
            <w:right w:val="none" w:sz="0" w:space="0" w:color="auto"/>
          </w:divBdr>
          <w:divsChild>
            <w:div w:id="2089962281">
              <w:marLeft w:val="0"/>
              <w:marRight w:val="0"/>
              <w:marTop w:val="0"/>
              <w:marBottom w:val="0"/>
              <w:divBdr>
                <w:top w:val="none" w:sz="0" w:space="0" w:color="auto"/>
                <w:left w:val="none" w:sz="0" w:space="0" w:color="auto"/>
                <w:bottom w:val="none" w:sz="0" w:space="0" w:color="auto"/>
                <w:right w:val="none" w:sz="0" w:space="0" w:color="auto"/>
              </w:divBdr>
            </w:div>
          </w:divsChild>
        </w:div>
        <w:div w:id="2132166691">
          <w:marLeft w:val="0"/>
          <w:marRight w:val="0"/>
          <w:marTop w:val="0"/>
          <w:marBottom w:val="0"/>
          <w:divBdr>
            <w:top w:val="none" w:sz="0" w:space="0" w:color="auto"/>
            <w:left w:val="none" w:sz="0" w:space="0" w:color="auto"/>
            <w:bottom w:val="none" w:sz="0" w:space="0" w:color="auto"/>
            <w:right w:val="none" w:sz="0" w:space="0" w:color="auto"/>
          </w:divBdr>
          <w:divsChild>
            <w:div w:id="3657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proval-help@bristol.ac.uk" TargetMode="External"/><Relationship Id="rId18" Type="http://schemas.openxmlformats.org/officeDocument/2006/relationships/hyperlink" Target="mailto:ed-serv-student-records@bristol.ac.uk" TargetMode="External"/><Relationship Id="rId26" Type="http://schemas.openxmlformats.org/officeDocument/2006/relationships/hyperlink" Target="mailto:Liam.Tarvit@bristol.ac.uk" TargetMode="External"/><Relationship Id="rId3" Type="http://schemas.openxmlformats.org/officeDocument/2006/relationships/customXml" Target="../customXml/item3.xml"/><Relationship Id="rId21" Type="http://schemas.openxmlformats.org/officeDocument/2006/relationships/hyperlink" Target="mailto:lauren.bourne@bristol.ac.uk" TargetMode="External"/><Relationship Id="rId7" Type="http://schemas.openxmlformats.org/officeDocument/2006/relationships/webSettings" Target="webSettings.xml"/><Relationship Id="rId12" Type="http://schemas.openxmlformats.org/officeDocument/2006/relationships/hyperlink" Target="https://www.bristol.ac.uk/academic-quality/approve/approvalguidance/formsbank.html" TargetMode="External"/><Relationship Id="rId17" Type="http://schemas.openxmlformats.org/officeDocument/2006/relationships/hyperlink" Target="mailto:student-accommodation@bristol.ac.uk" TargetMode="External"/><Relationship Id="rId25" Type="http://schemas.openxmlformats.org/officeDocument/2006/relationships/hyperlink" Target="mailto:international-office@bristol.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mma.stock@bristol.ac.uk" TargetMode="External"/><Relationship Id="rId20" Type="http://schemas.openxmlformats.org/officeDocument/2006/relationships/hyperlink" Target="mailto:Admo-pgmanagers@bristol.ac.uk" TargetMode="External"/><Relationship Id="rId29" Type="http://schemas.openxmlformats.org/officeDocument/2006/relationships/hyperlink" Target="mailto:marketing-team@bristo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ac.uk/academic-quality/assessment/codeonline.html" TargetMode="External"/><Relationship Id="rId24" Type="http://schemas.openxmlformats.org/officeDocument/2006/relationships/hyperlink" Target="mailto:Welcome-team@bristol.ac.uk"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v24142@bristol.ac.uk" TargetMode="External"/><Relationship Id="rId23" Type="http://schemas.openxmlformats.org/officeDocument/2006/relationships/hyperlink" Target="mailto:Bristol-su@bristol.ac.uk" TargetMode="External"/><Relationship Id="rId28" Type="http://schemas.openxmlformats.org/officeDocument/2006/relationships/hyperlink" Target="mailto:alison.golden@bristol.ac.uk" TargetMode="External"/><Relationship Id="rId10" Type="http://schemas.openxmlformats.org/officeDocument/2006/relationships/image" Target="media/image1.jpeg"/><Relationship Id="rId19" Type="http://schemas.openxmlformats.org/officeDocument/2006/relationships/hyperlink" Target="mailto:Ssio-systems@bristol.ac.uk"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visa-advice@bristol.ac.uk" TargetMode="External"/><Relationship Id="rId22" Type="http://schemas.openxmlformats.org/officeDocument/2006/relationships/hyperlink" Target="mailto:lizzie.rutherford@bristol.ac.uk" TargetMode="External"/><Relationship Id="rId27" Type="http://schemas.openxmlformats.org/officeDocument/2006/relationships/hyperlink" Target="mailto:student-fees@bristol.ac.uk" TargetMode="External"/><Relationship Id="rId30" Type="http://schemas.openxmlformats.org/officeDocument/2006/relationships/hyperlink" Target="file://mis-app1.admin.bris.ac.uk/homedata/tsu/PAG%20-%20previously%20VG%20%26%20NPG/Forms/New%20template%20for%20AQPO%20forms/drafts/approval-help@bristol.ac.uk"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15B3D08592A4FB22569270AF03E6C" ma:contentTypeVersion="7" ma:contentTypeDescription="Create a new document." ma:contentTypeScope="" ma:versionID="1ffab8ea5f0e9c8ac0c309c90488bdfe">
  <xsd:schema xmlns:xsd="http://www.w3.org/2001/XMLSchema" xmlns:xs="http://www.w3.org/2001/XMLSchema" xmlns:p="http://schemas.microsoft.com/office/2006/metadata/properties" xmlns:ns2="71322fbe-beac-484b-a7ae-ca816903832d" xmlns:ns3="3f42e6fe-4e05-4745-bbde-ca59a47a64f9" targetNamespace="http://schemas.microsoft.com/office/2006/metadata/properties" ma:root="true" ma:fieldsID="1e3aeaf18e898c34e1c237f663671486" ns2:_="" ns3:_="">
    <xsd:import namespace="71322fbe-beac-484b-a7ae-ca816903832d"/>
    <xsd:import namespace="3f42e6fe-4e05-4745-bbde-ca59a47a64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22fbe-beac-484b-a7ae-ca8169038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2e6fe-4e05-4745-bbde-ca59a47a64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FD556-C0CF-4ED3-8863-3D75A53B2C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0C34A5-BFA7-41D4-B6E3-4E3EA347A08C}">
  <ds:schemaRefs>
    <ds:schemaRef ds:uri="http://schemas.microsoft.com/sharepoint/v3/contenttype/forms"/>
  </ds:schemaRefs>
</ds:datastoreItem>
</file>

<file path=customXml/itemProps3.xml><?xml version="1.0" encoding="utf-8"?>
<ds:datastoreItem xmlns:ds="http://schemas.openxmlformats.org/officeDocument/2006/customXml" ds:itemID="{71B02757-D98C-44A6-89C8-33522D56E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22fbe-beac-484b-a7ae-ca816903832d"/>
    <ds:schemaRef ds:uri="3f42e6fe-4e05-4745-bbde-ca59a47a6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Wardle</dc:creator>
  <cp:keywords/>
  <dc:description/>
  <cp:lastModifiedBy>Lauren Wardle</cp:lastModifiedBy>
  <cp:revision>3</cp:revision>
  <dcterms:created xsi:type="dcterms:W3CDTF">2025-09-08T10:54:00Z</dcterms:created>
  <dcterms:modified xsi:type="dcterms:W3CDTF">2025-09-08T10:54:00Z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0x01010030515B3D08592A4FB22569270AF03E6C</vt:lpwstr>
  </property>
</Properties>
</file>